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F1" w:rsidRDefault="00F41DF1" w:rsidP="00F41DF1">
      <w:pPr>
        <w:jc w:val="center"/>
        <w:rPr>
          <w:b/>
          <w:sz w:val="24"/>
        </w:rPr>
      </w:pPr>
      <w:bookmarkStart w:id="0" w:name="_Toc23319349"/>
      <w:bookmarkStart w:id="1" w:name="_Toc23326896"/>
      <w:bookmarkStart w:id="2" w:name="_Toc23319328"/>
      <w:bookmarkStart w:id="3" w:name="_Toc23646996"/>
      <w:bookmarkStart w:id="4" w:name="_Toc24257250"/>
    </w:p>
    <w:p w:rsidR="00F41DF1" w:rsidRDefault="00F41DF1" w:rsidP="00F41DF1">
      <w:pPr>
        <w:jc w:val="center"/>
        <w:rPr>
          <w:b/>
          <w:sz w:val="24"/>
        </w:rPr>
      </w:pPr>
    </w:p>
    <w:p w:rsidR="00F41DF1" w:rsidRDefault="00F41DF1" w:rsidP="00F41DF1">
      <w:pPr>
        <w:jc w:val="center"/>
        <w:rPr>
          <w:b/>
          <w:sz w:val="24"/>
        </w:rPr>
      </w:pPr>
    </w:p>
    <w:p w:rsidR="00F41DF1" w:rsidRDefault="00F41DF1" w:rsidP="00F41DF1">
      <w:pPr>
        <w:jc w:val="center"/>
        <w:rPr>
          <w:b/>
          <w:sz w:val="24"/>
        </w:rPr>
      </w:pPr>
    </w:p>
    <w:p w:rsidR="00F41DF1" w:rsidRDefault="00F41DF1" w:rsidP="00F41DF1">
      <w:pPr>
        <w:jc w:val="center"/>
        <w:rPr>
          <w:b/>
          <w:sz w:val="24"/>
        </w:rPr>
      </w:pPr>
      <w:r>
        <w:rPr>
          <w:b/>
          <w:sz w:val="24"/>
        </w:rPr>
        <w:t>EXHIBIT A-7.I</w:t>
      </w:r>
    </w:p>
    <w:p w:rsidR="00F41DF1" w:rsidRDefault="00F41DF1" w:rsidP="00F41DF1">
      <w:pPr>
        <w:jc w:val="center"/>
        <w:rPr>
          <w:b/>
          <w:sz w:val="24"/>
        </w:rPr>
      </w:pPr>
    </w:p>
    <w:p w:rsidR="00F41DF1" w:rsidRDefault="00F41DF1" w:rsidP="00F41DF1">
      <w:pPr>
        <w:jc w:val="center"/>
        <w:rPr>
          <w:b/>
          <w:sz w:val="24"/>
        </w:rPr>
      </w:pPr>
    </w:p>
    <w:p w:rsidR="00F41DF1" w:rsidRDefault="00F41DF1" w:rsidP="00F41DF1">
      <w:pPr>
        <w:jc w:val="center"/>
        <w:rPr>
          <w:b/>
          <w:sz w:val="24"/>
        </w:rPr>
      </w:pPr>
    </w:p>
    <w:p w:rsidR="00F41DF1" w:rsidRPr="00312B9B" w:rsidRDefault="00F41DF1" w:rsidP="00F41DF1">
      <w:pPr>
        <w:jc w:val="center"/>
        <w:rPr>
          <w:b/>
          <w:sz w:val="24"/>
          <w:szCs w:val="24"/>
        </w:rPr>
      </w:pPr>
      <w:r w:rsidRPr="00312B9B">
        <w:rPr>
          <w:b/>
          <w:sz w:val="24"/>
          <w:szCs w:val="24"/>
        </w:rPr>
        <w:t>SAMPLE REVISED PROJECT APPLICATION FORM</w:t>
      </w:r>
    </w:p>
    <w:p w:rsidR="00F41DF1" w:rsidRPr="00193833" w:rsidRDefault="00F41DF1" w:rsidP="00F41DF1">
      <w:pPr>
        <w:jc w:val="center"/>
        <w:rPr>
          <w:b/>
          <w:vanish/>
          <w:color w:val="FF0000"/>
          <w:sz w:val="24"/>
        </w:rPr>
      </w:pPr>
    </w:p>
    <w:p w:rsidR="009F0CC6" w:rsidRDefault="00F41DF1" w:rsidP="00F41DF1">
      <w:r w:rsidRPr="00193833">
        <w:rPr>
          <w:b/>
          <w:i/>
          <w:vanish/>
          <w:color w:val="FF0000"/>
        </w:rPr>
        <w:t>&lt;</w:t>
      </w:r>
      <w:r>
        <w:rPr>
          <w:b/>
          <w:i/>
          <w:vanish/>
          <w:color w:val="FF0000"/>
          <w:szCs w:val="22"/>
        </w:rPr>
        <w:t xml:space="preserve"> </w:t>
      </w:r>
      <w:r w:rsidRPr="00A213E9">
        <w:rPr>
          <w:b/>
          <w:i/>
          <w:vanish/>
          <w:color w:val="FF0000"/>
          <w:szCs w:val="22"/>
        </w:rPr>
        <w:t>Delete th</w:t>
      </w:r>
      <w:r>
        <w:rPr>
          <w:b/>
          <w:i/>
          <w:vanish/>
          <w:color w:val="FF0000"/>
          <w:szCs w:val="22"/>
        </w:rPr>
        <w:t>is</w:t>
      </w:r>
      <w:r w:rsidRPr="00A213E9">
        <w:rPr>
          <w:b/>
          <w:i/>
          <w:vanish/>
          <w:color w:val="FF0000"/>
          <w:szCs w:val="22"/>
        </w:rPr>
        <w:t xml:space="preserve"> </w:t>
      </w:r>
      <w:r>
        <w:rPr>
          <w:b/>
          <w:i/>
          <w:vanish/>
          <w:color w:val="FF0000"/>
          <w:szCs w:val="22"/>
        </w:rPr>
        <w:t>sample form</w:t>
      </w:r>
      <w:r w:rsidRPr="00A213E9">
        <w:rPr>
          <w:b/>
          <w:i/>
          <w:vanish/>
          <w:color w:val="FF0000"/>
          <w:szCs w:val="22"/>
        </w:rPr>
        <w:t xml:space="preserve"> if </w:t>
      </w:r>
      <w:r>
        <w:rPr>
          <w:b/>
          <w:i/>
          <w:vanish/>
          <w:color w:val="FF0000"/>
          <w:szCs w:val="22"/>
        </w:rPr>
        <w:t xml:space="preserve">your City </w:t>
      </w:r>
      <w:r w:rsidRPr="00A213E9">
        <w:rPr>
          <w:b/>
          <w:i/>
          <w:vanish/>
          <w:color w:val="FF0000"/>
          <w:szCs w:val="22"/>
        </w:rPr>
        <w:t>cho</w:t>
      </w:r>
      <w:r>
        <w:rPr>
          <w:b/>
          <w:i/>
          <w:vanish/>
          <w:color w:val="FF0000"/>
          <w:szCs w:val="22"/>
        </w:rPr>
        <w:t>o</w:t>
      </w:r>
      <w:r w:rsidRPr="00A213E9">
        <w:rPr>
          <w:b/>
          <w:i/>
          <w:vanish/>
          <w:color w:val="FF0000"/>
          <w:szCs w:val="22"/>
        </w:rPr>
        <w:t>se</w:t>
      </w:r>
      <w:r>
        <w:rPr>
          <w:b/>
          <w:i/>
          <w:vanish/>
          <w:color w:val="FF0000"/>
          <w:szCs w:val="22"/>
        </w:rPr>
        <w:t>s</w:t>
      </w:r>
      <w:r w:rsidRPr="00A213E9">
        <w:rPr>
          <w:b/>
          <w:i/>
          <w:vanish/>
          <w:color w:val="FF0000"/>
          <w:szCs w:val="22"/>
        </w:rPr>
        <w:t xml:space="preserve"> NOT to revise the Project Application Form</w:t>
      </w:r>
      <w:r>
        <w:rPr>
          <w:b/>
          <w:i/>
          <w:vanish/>
          <w:color w:val="FF0000"/>
          <w:szCs w:val="22"/>
        </w:rPr>
        <w:t>&gt;</w:t>
      </w:r>
      <w:r w:rsidRPr="00193833">
        <w:rPr>
          <w:b/>
          <w:vanish/>
          <w:color w:val="FF0000"/>
        </w:rPr>
        <w:br w:type="page"/>
      </w:r>
    </w:p>
    <w:p w:rsidR="009F0CC6" w:rsidRDefault="009F0CC6">
      <w:pPr>
        <w:pStyle w:val="Heading2"/>
        <w:tabs>
          <w:tab w:val="left" w:pos="3600"/>
        </w:tabs>
      </w:pPr>
      <w:r>
        <w:rPr>
          <w:smallCaps/>
          <w:u w:val="none"/>
        </w:rPr>
        <w:lastRenderedPageBreak/>
        <w:t>Date Filed</w:t>
      </w:r>
      <w:r>
        <w:rPr>
          <w:u w:val="none"/>
        </w:rPr>
        <w:t xml:space="preserve">: </w:t>
      </w:r>
      <w:bookmarkEnd w:id="0"/>
      <w:bookmarkEnd w:id="1"/>
      <w:r>
        <w:tab/>
      </w:r>
    </w:p>
    <w:p w:rsidR="009F0CC6" w:rsidRDefault="009F0CC6">
      <w:pPr>
        <w:pStyle w:val="Heading2"/>
      </w:pPr>
      <w:r>
        <w:t>General Information:</w:t>
      </w:r>
    </w:p>
    <w:p w:rsidR="009F0CC6" w:rsidRDefault="009F0CC6">
      <w:pPr>
        <w:tabs>
          <w:tab w:val="left" w:pos="270"/>
        </w:tabs>
        <w:jc w:val="both"/>
      </w:pPr>
      <w:r>
        <w:rPr>
          <w:b/>
        </w:rPr>
        <w:t>1. Name and address of developer or project sponsor:</w:t>
      </w:r>
      <w:r>
        <w:t xml:space="preserve"> </w:t>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p>
    <w:p w:rsidR="009F0CC6" w:rsidRDefault="009F0CC6">
      <w:pPr>
        <w:tabs>
          <w:tab w:val="left" w:pos="9360"/>
        </w:tabs>
        <w:jc w:val="both"/>
      </w:pPr>
      <w:r>
        <w:rPr>
          <w:b/>
        </w:rPr>
        <w:t>2. Address of Project:</w:t>
      </w:r>
      <w:r>
        <w:t xml:space="preserve"> </w:t>
      </w:r>
      <w:r>
        <w:rPr>
          <w:u w:val="single"/>
        </w:rPr>
        <w:tab/>
      </w:r>
    </w:p>
    <w:p w:rsidR="009F0CC6" w:rsidRDefault="009F0CC6">
      <w:pPr>
        <w:jc w:val="both"/>
      </w:pPr>
    </w:p>
    <w:p w:rsidR="009F0CC6" w:rsidRDefault="009F0CC6">
      <w:pPr>
        <w:tabs>
          <w:tab w:val="left" w:pos="9360"/>
        </w:tabs>
        <w:jc w:val="both"/>
      </w:pPr>
      <w:r>
        <w:rPr>
          <w:b/>
        </w:rPr>
        <w:t xml:space="preserve">  Assessor’s Parcel Number:</w:t>
      </w:r>
      <w:r>
        <w:t xml:space="preserve"> </w:t>
      </w:r>
      <w:r>
        <w:rPr>
          <w:u w:val="single"/>
        </w:rPr>
        <w:tab/>
      </w:r>
    </w:p>
    <w:p w:rsidR="009F0CC6" w:rsidRDefault="009F0CC6">
      <w:pPr>
        <w:jc w:val="both"/>
        <w:rPr>
          <w:b/>
        </w:rPr>
      </w:pPr>
    </w:p>
    <w:p w:rsidR="009F0CC6" w:rsidRDefault="009F0CC6">
      <w:pPr>
        <w:pStyle w:val="BodyText2"/>
        <w:rPr>
          <w:b/>
          <w:sz w:val="22"/>
        </w:rPr>
      </w:pPr>
      <w:r>
        <w:rPr>
          <w:b/>
          <w:sz w:val="22"/>
        </w:rPr>
        <w:t xml:space="preserve">3.   Name, address, telephone number of person to be contacted concerning this project: </w:t>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p>
    <w:p w:rsidR="009F0CC6" w:rsidRDefault="009F0CC6">
      <w:pPr>
        <w:ind w:left="360" w:hanging="360"/>
        <w:jc w:val="both"/>
        <w:rPr>
          <w:b/>
          <w:i/>
        </w:rPr>
      </w:pPr>
      <w:r>
        <w:rPr>
          <w:b/>
        </w:rPr>
        <w:t xml:space="preserve">4.  Indicate the number of permit applications for the project to which this form pertains: </w:t>
      </w:r>
    </w:p>
    <w:p w:rsidR="009F0CC6" w:rsidRDefault="009F0CC6">
      <w:pPr>
        <w:tabs>
          <w:tab w:val="left" w:pos="180"/>
          <w:tab w:val="left" w:pos="9360"/>
        </w:tabs>
        <w:jc w:val="both"/>
        <w:rPr>
          <w:u w:val="single"/>
        </w:rPr>
      </w:pPr>
      <w:r>
        <w:tab/>
      </w:r>
      <w:r>
        <w:rPr>
          <w:u w:val="single"/>
        </w:rPr>
        <w:tab/>
      </w:r>
    </w:p>
    <w:p w:rsidR="009F0CC6" w:rsidRDefault="009F0CC6">
      <w:pPr>
        <w:ind w:left="360" w:hanging="360"/>
        <w:jc w:val="both"/>
        <w:rPr>
          <w:b/>
        </w:rPr>
      </w:pPr>
    </w:p>
    <w:p w:rsidR="009F0CC6" w:rsidRDefault="009F0CC6" w:rsidP="007E1F6F">
      <w:pPr>
        <w:numPr>
          <w:ilvl w:val="0"/>
          <w:numId w:val="6"/>
        </w:numPr>
        <w:jc w:val="both"/>
        <w:rPr>
          <w:b/>
        </w:rPr>
      </w:pPr>
      <w:r>
        <w:rPr>
          <w:b/>
        </w:rPr>
        <w:t>List and describe any other related permits and other approvals required for this project, including those required by city, regional, state, and federal agencies.</w:t>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p>
    <w:p w:rsidR="009F0CC6" w:rsidRDefault="009F0CC6">
      <w:pPr>
        <w:jc w:val="both"/>
      </w:pPr>
      <w:r>
        <w:rPr>
          <w:b/>
        </w:rPr>
        <w:t>6.  Existing Zoning District:   _________________________________________________________</w:t>
      </w:r>
    </w:p>
    <w:p w:rsidR="009F0CC6" w:rsidRDefault="009F0CC6">
      <w:pPr>
        <w:jc w:val="both"/>
        <w:rPr>
          <w:b/>
        </w:rPr>
      </w:pPr>
    </w:p>
    <w:p w:rsidR="009F0CC6" w:rsidRDefault="009F0CC6">
      <w:pPr>
        <w:jc w:val="both"/>
      </w:pPr>
      <w:r>
        <w:rPr>
          <w:b/>
        </w:rPr>
        <w:t>7.   Proposed use of site (Project for which this form is filed):</w:t>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Pr>
        <w:tabs>
          <w:tab w:val="left" w:pos="180"/>
          <w:tab w:val="left" w:pos="9360"/>
        </w:tabs>
        <w:jc w:val="both"/>
        <w:rPr>
          <w:u w:val="single"/>
        </w:rPr>
      </w:pPr>
      <w:r>
        <w:tab/>
      </w:r>
      <w:r>
        <w:rPr>
          <w:u w:val="single"/>
        </w:rPr>
        <w:tab/>
      </w:r>
    </w:p>
    <w:p w:rsidR="009F0CC6" w:rsidRDefault="009F0CC6"/>
    <w:p w:rsidR="009F0CC6" w:rsidRDefault="009F0CC6">
      <w:pPr>
        <w:pStyle w:val="Heading2"/>
      </w:pPr>
      <w:r>
        <w:t>Project Description</w:t>
      </w:r>
    </w:p>
    <w:p w:rsidR="009F0CC6" w:rsidRDefault="009F0CC6">
      <w:pPr>
        <w:keepNext/>
        <w:tabs>
          <w:tab w:val="left" w:pos="360"/>
          <w:tab w:val="left" w:pos="9360"/>
        </w:tabs>
        <w:rPr>
          <w:b/>
        </w:rPr>
      </w:pPr>
      <w:r>
        <w:rPr>
          <w:b/>
        </w:rPr>
        <w:t>8.</w:t>
      </w:r>
      <w:r>
        <w:rPr>
          <w:b/>
        </w:rPr>
        <w:tab/>
        <w:t xml:space="preserve">Site Size: </w:t>
      </w:r>
      <w:r>
        <w:rPr>
          <w:b/>
          <w:u w:val="single"/>
        </w:rPr>
        <w:tab/>
      </w:r>
    </w:p>
    <w:p w:rsidR="009F0CC6" w:rsidRDefault="009F0CC6"/>
    <w:p w:rsidR="009F0CC6" w:rsidRDefault="009F0CC6">
      <w:pPr>
        <w:tabs>
          <w:tab w:val="left" w:pos="360"/>
          <w:tab w:val="left" w:pos="9360"/>
        </w:tabs>
        <w:rPr>
          <w:b/>
        </w:rPr>
      </w:pPr>
      <w:r>
        <w:rPr>
          <w:b/>
        </w:rPr>
        <w:t>9.</w:t>
      </w:r>
      <w:r>
        <w:rPr>
          <w:b/>
        </w:rPr>
        <w:tab/>
        <w:t>Square Footage:</w:t>
      </w:r>
      <w:r>
        <w:t xml:space="preserve"> </w:t>
      </w:r>
      <w:r>
        <w:rPr>
          <w:u w:val="single"/>
        </w:rPr>
        <w:tab/>
      </w:r>
    </w:p>
    <w:p w:rsidR="009F0CC6" w:rsidRDefault="009F0CC6">
      <w:pPr>
        <w:tabs>
          <w:tab w:val="left" w:pos="450"/>
        </w:tabs>
        <w:rPr>
          <w:b/>
        </w:rPr>
      </w:pPr>
    </w:p>
    <w:p w:rsidR="009F0CC6" w:rsidRDefault="009F0CC6">
      <w:pPr>
        <w:tabs>
          <w:tab w:val="left" w:pos="360"/>
          <w:tab w:val="left" w:pos="9360"/>
        </w:tabs>
        <w:rPr>
          <w:b/>
        </w:rPr>
      </w:pPr>
      <w:r>
        <w:rPr>
          <w:b/>
        </w:rPr>
        <w:t>10.</w:t>
      </w:r>
      <w:r>
        <w:rPr>
          <w:b/>
        </w:rPr>
        <w:tab/>
        <w:t>Number of floors of construction:</w:t>
      </w:r>
      <w:r>
        <w:t xml:space="preserve"> </w:t>
      </w:r>
      <w:r>
        <w:rPr>
          <w:u w:val="single"/>
        </w:rPr>
        <w:tab/>
      </w:r>
    </w:p>
    <w:p w:rsidR="009F0CC6" w:rsidRDefault="009F0CC6">
      <w:pPr>
        <w:jc w:val="both"/>
      </w:pPr>
    </w:p>
    <w:p w:rsidR="009F0CC6" w:rsidRDefault="009F0CC6">
      <w:pPr>
        <w:tabs>
          <w:tab w:val="left" w:pos="360"/>
          <w:tab w:val="left" w:pos="9360"/>
        </w:tabs>
        <w:jc w:val="both"/>
      </w:pPr>
      <w:r>
        <w:rPr>
          <w:b/>
        </w:rPr>
        <w:t>11.</w:t>
      </w:r>
      <w:r>
        <w:rPr>
          <w:b/>
        </w:rPr>
        <w:tab/>
        <w:t>Amount of off-street parking:</w:t>
      </w:r>
      <w:r>
        <w:t xml:space="preserve"> </w:t>
      </w:r>
      <w:r>
        <w:rPr>
          <w:u w:val="single"/>
        </w:rPr>
        <w:tab/>
      </w:r>
    </w:p>
    <w:p w:rsidR="009F0CC6" w:rsidRDefault="009F0CC6">
      <w:pPr>
        <w:tabs>
          <w:tab w:val="left" w:pos="450"/>
        </w:tabs>
        <w:jc w:val="both"/>
      </w:pPr>
    </w:p>
    <w:p w:rsidR="009F0CC6" w:rsidRDefault="009F0CC6">
      <w:pPr>
        <w:tabs>
          <w:tab w:val="left" w:pos="360"/>
          <w:tab w:val="left" w:pos="9360"/>
        </w:tabs>
        <w:jc w:val="both"/>
      </w:pPr>
      <w:r>
        <w:rPr>
          <w:b/>
        </w:rPr>
        <w:t>12.</w:t>
      </w:r>
      <w:r>
        <w:rPr>
          <w:b/>
        </w:rPr>
        <w:tab/>
        <w:t xml:space="preserve">Existing and proposed impervious surface coverage: </w:t>
      </w:r>
      <w:r>
        <w:rPr>
          <w:b/>
          <w:u w:val="single"/>
        </w:rPr>
        <w:tab/>
      </w:r>
    </w:p>
    <w:p w:rsidR="009F0CC6" w:rsidRDefault="009F0CC6">
      <w:pPr>
        <w:tabs>
          <w:tab w:val="left" w:pos="360"/>
        </w:tabs>
        <w:ind w:left="360" w:hanging="360"/>
        <w:jc w:val="both"/>
      </w:pPr>
      <w:r>
        <w:tab/>
        <w:t>(Impervious surface coverage includes all paved areas and building and/or structure footprints.)</w:t>
      </w:r>
    </w:p>
    <w:p w:rsidR="009F0CC6" w:rsidRDefault="009F0CC6">
      <w:pPr>
        <w:jc w:val="both"/>
      </w:pPr>
    </w:p>
    <w:p w:rsidR="009F0CC6" w:rsidRDefault="009F0CC6" w:rsidP="007E1F6F">
      <w:pPr>
        <w:pStyle w:val="BodyText"/>
        <w:numPr>
          <w:ilvl w:val="0"/>
          <w:numId w:val="7"/>
        </w:numPr>
        <w:tabs>
          <w:tab w:val="clear" w:pos="540"/>
          <w:tab w:val="num" w:pos="360"/>
        </w:tabs>
        <w:spacing w:after="0"/>
        <w:ind w:left="360" w:hanging="360"/>
        <w:rPr>
          <w:b/>
          <w:sz w:val="22"/>
        </w:rPr>
      </w:pPr>
      <w:r>
        <w:rPr>
          <w:b/>
          <w:sz w:val="22"/>
        </w:rPr>
        <w:t>Attach project plans including preliminary grading plans, drainage plans, Water Quality Management Plans (WQMPs) for large-scale developments, construction site Best Management Practices (BMPs) Plans.</w:t>
      </w:r>
    </w:p>
    <w:p w:rsidR="009F0CC6" w:rsidRDefault="009F0CC6">
      <w:pPr>
        <w:tabs>
          <w:tab w:val="left" w:pos="540"/>
        </w:tabs>
        <w:jc w:val="both"/>
      </w:pPr>
    </w:p>
    <w:p w:rsidR="009F0CC6" w:rsidRDefault="009F0CC6" w:rsidP="007E1F6F">
      <w:pPr>
        <w:pStyle w:val="BodyText"/>
        <w:numPr>
          <w:ilvl w:val="0"/>
          <w:numId w:val="7"/>
        </w:numPr>
        <w:tabs>
          <w:tab w:val="clear" w:pos="540"/>
          <w:tab w:val="num" w:pos="360"/>
          <w:tab w:val="left" w:pos="9360"/>
        </w:tabs>
        <w:spacing w:after="0"/>
        <w:ind w:left="360" w:hanging="360"/>
        <w:rPr>
          <w:b/>
          <w:sz w:val="22"/>
        </w:rPr>
      </w:pPr>
      <w:r>
        <w:rPr>
          <w:b/>
          <w:sz w:val="22"/>
        </w:rPr>
        <w:t xml:space="preserve">Proposed Scheduling of Project: </w:t>
      </w: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spacing w:after="0"/>
        <w:ind w:firstLine="360"/>
        <w:rPr>
          <w:b/>
          <w:sz w:val="22"/>
        </w:rPr>
      </w:pPr>
    </w:p>
    <w:p w:rsidR="009F0CC6" w:rsidRDefault="009F0CC6" w:rsidP="007E1F6F">
      <w:pPr>
        <w:pStyle w:val="BodyText"/>
        <w:numPr>
          <w:ilvl w:val="0"/>
          <w:numId w:val="7"/>
        </w:numPr>
        <w:tabs>
          <w:tab w:val="clear" w:pos="540"/>
          <w:tab w:val="num" w:pos="360"/>
          <w:tab w:val="left" w:pos="9360"/>
        </w:tabs>
        <w:spacing w:after="0"/>
        <w:ind w:left="360" w:hanging="360"/>
        <w:rPr>
          <w:b/>
          <w:sz w:val="22"/>
        </w:rPr>
      </w:pPr>
      <w:r>
        <w:rPr>
          <w:b/>
          <w:sz w:val="22"/>
        </w:rPr>
        <w:t xml:space="preserve">Associated Projects: </w:t>
      </w: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360"/>
        </w:tabs>
        <w:spacing w:after="0"/>
        <w:rPr>
          <w:b/>
          <w:sz w:val="22"/>
        </w:rPr>
      </w:pPr>
    </w:p>
    <w:p w:rsidR="009F0CC6" w:rsidRDefault="009F0CC6" w:rsidP="007E1F6F">
      <w:pPr>
        <w:pStyle w:val="BodyText"/>
        <w:numPr>
          <w:ilvl w:val="0"/>
          <w:numId w:val="7"/>
        </w:numPr>
        <w:tabs>
          <w:tab w:val="clear" w:pos="540"/>
          <w:tab w:val="num" w:pos="360"/>
          <w:tab w:val="left" w:pos="9360"/>
        </w:tabs>
        <w:spacing w:after="0"/>
        <w:ind w:left="360" w:hanging="360"/>
        <w:rPr>
          <w:b/>
          <w:sz w:val="22"/>
        </w:rPr>
      </w:pPr>
      <w:r>
        <w:rPr>
          <w:b/>
          <w:sz w:val="22"/>
        </w:rPr>
        <w:t xml:space="preserve">Anticipated Incremental Development: </w:t>
      </w: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540"/>
        </w:tabs>
        <w:spacing w:after="0"/>
        <w:rPr>
          <w:b/>
          <w:sz w:val="22"/>
        </w:rPr>
      </w:pPr>
    </w:p>
    <w:p w:rsidR="009F0CC6" w:rsidRDefault="009F0CC6" w:rsidP="007E1F6F">
      <w:pPr>
        <w:pStyle w:val="BodyText"/>
        <w:numPr>
          <w:ilvl w:val="0"/>
          <w:numId w:val="7"/>
        </w:numPr>
        <w:spacing w:after="0"/>
        <w:rPr>
          <w:b/>
          <w:sz w:val="22"/>
        </w:rPr>
      </w:pPr>
      <w:r>
        <w:rPr>
          <w:b/>
          <w:sz w:val="22"/>
        </w:rPr>
        <w:t xml:space="preserve">If this is a residential project, indicated the number of units, schedule of unit sizes, ranges of sales prices or rents, and overall density: </w:t>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540"/>
        </w:tabs>
        <w:spacing w:after="0"/>
        <w:rPr>
          <w:b/>
          <w:sz w:val="22"/>
        </w:rPr>
      </w:pPr>
    </w:p>
    <w:p w:rsidR="009F0CC6" w:rsidRDefault="009F0CC6" w:rsidP="007E1F6F">
      <w:pPr>
        <w:pStyle w:val="BodyText"/>
        <w:numPr>
          <w:ilvl w:val="0"/>
          <w:numId w:val="7"/>
        </w:numPr>
        <w:spacing w:after="0"/>
        <w:rPr>
          <w:b/>
          <w:sz w:val="22"/>
        </w:rPr>
      </w:pPr>
      <w:r>
        <w:rPr>
          <w:b/>
          <w:sz w:val="22"/>
        </w:rPr>
        <w:t xml:space="preserve">If this is a commercial project, indicate the type of project, whether neighborhood, city or regionally oriented, square footage of sales are, gross building area and loading facilities:  </w:t>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540"/>
        </w:tabs>
        <w:spacing w:after="0"/>
        <w:rPr>
          <w:b/>
          <w:sz w:val="22"/>
        </w:rPr>
      </w:pPr>
    </w:p>
    <w:p w:rsidR="009F0CC6" w:rsidRDefault="009F0CC6" w:rsidP="007E1F6F">
      <w:pPr>
        <w:pStyle w:val="BodyText"/>
        <w:numPr>
          <w:ilvl w:val="0"/>
          <w:numId w:val="7"/>
        </w:numPr>
        <w:tabs>
          <w:tab w:val="clear" w:pos="540"/>
          <w:tab w:val="num" w:pos="360"/>
        </w:tabs>
        <w:spacing w:after="0"/>
        <w:ind w:left="360" w:hanging="360"/>
        <w:rPr>
          <w:b/>
          <w:sz w:val="22"/>
        </w:rPr>
      </w:pPr>
      <w:r>
        <w:rPr>
          <w:b/>
          <w:sz w:val="22"/>
        </w:rPr>
        <w:t xml:space="preserve">If this is an industrial project, indicate the type of project, estimated employment per shift, and loading facilities:  </w:t>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540"/>
        </w:tabs>
        <w:spacing w:after="0"/>
        <w:rPr>
          <w:b/>
          <w:sz w:val="22"/>
        </w:rPr>
      </w:pPr>
    </w:p>
    <w:p w:rsidR="009F0CC6" w:rsidRDefault="009F0CC6" w:rsidP="007E1F6F">
      <w:pPr>
        <w:pStyle w:val="BodyText"/>
        <w:numPr>
          <w:ilvl w:val="0"/>
          <w:numId w:val="7"/>
        </w:numPr>
        <w:tabs>
          <w:tab w:val="clear" w:pos="540"/>
          <w:tab w:val="num" w:pos="360"/>
        </w:tabs>
        <w:spacing w:after="0"/>
        <w:ind w:left="360" w:hanging="360"/>
        <w:rPr>
          <w:b/>
          <w:sz w:val="22"/>
        </w:rPr>
      </w:pPr>
      <w:r>
        <w:rPr>
          <w:b/>
          <w:sz w:val="22"/>
        </w:rPr>
        <w:br w:type="page"/>
      </w:r>
      <w:r>
        <w:rPr>
          <w:b/>
          <w:sz w:val="22"/>
        </w:rPr>
        <w:lastRenderedPageBreak/>
        <w:t xml:space="preserve">If this is an institutional project, indicate the major function, estimated employment per shift, estimated occupancy, loading facilities, and community benefits to be derived from the project:  </w:t>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540"/>
        </w:tabs>
        <w:spacing w:after="0"/>
        <w:rPr>
          <w:b/>
          <w:sz w:val="22"/>
        </w:rPr>
      </w:pPr>
    </w:p>
    <w:p w:rsidR="009F0CC6" w:rsidRDefault="009F0CC6" w:rsidP="007E1F6F">
      <w:pPr>
        <w:pStyle w:val="BodyText"/>
        <w:numPr>
          <w:ilvl w:val="0"/>
          <w:numId w:val="7"/>
        </w:numPr>
        <w:tabs>
          <w:tab w:val="clear" w:pos="540"/>
          <w:tab w:val="num" w:pos="360"/>
        </w:tabs>
        <w:spacing w:after="0"/>
        <w:ind w:left="360" w:hanging="360"/>
        <w:rPr>
          <w:b/>
          <w:sz w:val="22"/>
        </w:rPr>
      </w:pPr>
      <w:r>
        <w:rPr>
          <w:b/>
          <w:sz w:val="22"/>
        </w:rPr>
        <w:t>If the project involves a variance, conditional use permit or rezoning application, state this and indicate clearly why the application is required.</w:t>
      </w:r>
    </w:p>
    <w:p w:rsidR="009F0CC6" w:rsidRDefault="009F0CC6">
      <w:pPr>
        <w:pStyle w:val="BodyText"/>
        <w:tabs>
          <w:tab w:val="left" w:pos="540"/>
        </w:tabs>
        <w:spacing w:after="0"/>
        <w:rPr>
          <w:b/>
          <w:sz w:val="22"/>
        </w:rPr>
      </w:pPr>
    </w:p>
    <w:p w:rsidR="009F0CC6" w:rsidRDefault="009F0CC6">
      <w:pPr>
        <w:pStyle w:val="BodyText"/>
        <w:tabs>
          <w:tab w:val="left" w:pos="360"/>
        </w:tabs>
        <w:spacing w:after="0"/>
        <w:ind w:left="360"/>
        <w:rPr>
          <w:b/>
          <w:sz w:val="22"/>
        </w:rPr>
      </w:pPr>
      <w:r>
        <w:rPr>
          <w:b/>
          <w:sz w:val="22"/>
        </w:rPr>
        <w:t>Variance: _____  Conditional Use Permit: _____  Zone Change: _____  Other: _____</w:t>
      </w:r>
    </w:p>
    <w:p w:rsidR="009F0CC6" w:rsidRDefault="009F0CC6">
      <w:pPr>
        <w:pStyle w:val="BodyText"/>
        <w:tabs>
          <w:tab w:val="left" w:pos="540"/>
        </w:tabs>
        <w:spacing w:after="0"/>
        <w:ind w:left="540"/>
        <w:rPr>
          <w:b/>
          <w:sz w:val="22"/>
        </w:rPr>
      </w:pPr>
    </w:p>
    <w:p w:rsidR="009F0CC6" w:rsidRDefault="009F0CC6">
      <w:pPr>
        <w:pStyle w:val="BodyText"/>
        <w:tabs>
          <w:tab w:val="left" w:pos="9360"/>
        </w:tabs>
        <w:spacing w:after="0"/>
        <w:ind w:left="360"/>
        <w:rPr>
          <w:b/>
          <w:sz w:val="22"/>
        </w:rPr>
      </w:pPr>
      <w:r>
        <w:rPr>
          <w:b/>
          <w:sz w:val="22"/>
        </w:rPr>
        <w:t>Briefly explain:</w:t>
      </w: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tabs>
          <w:tab w:val="left" w:pos="9360"/>
        </w:tabs>
        <w:spacing w:after="0"/>
        <w:ind w:firstLine="360"/>
        <w:rPr>
          <w:b/>
          <w:sz w:val="22"/>
          <w:u w:val="single"/>
        </w:rPr>
      </w:pPr>
      <w:r>
        <w:rPr>
          <w:b/>
          <w:sz w:val="22"/>
          <w:u w:val="single"/>
        </w:rPr>
        <w:tab/>
      </w:r>
    </w:p>
    <w:p w:rsidR="009F0CC6" w:rsidRDefault="009F0CC6">
      <w:pPr>
        <w:pStyle w:val="BodyText"/>
        <w:spacing w:after="0"/>
        <w:rPr>
          <w:sz w:val="22"/>
        </w:rPr>
      </w:pPr>
    </w:p>
    <w:p w:rsidR="009F0CC6" w:rsidRDefault="009F0CC6">
      <w:pPr>
        <w:pStyle w:val="BodyText"/>
        <w:spacing w:after="0"/>
        <w:rPr>
          <w:b/>
          <w:sz w:val="22"/>
        </w:rPr>
      </w:pPr>
      <w:r>
        <w:rPr>
          <w:b/>
          <w:sz w:val="22"/>
        </w:rPr>
        <w:t>Answer each of the following items of effect.  Discuss below all items checked “yes” (attach additional sheets as necessary):</w:t>
      </w:r>
    </w:p>
    <w:tbl>
      <w:tblPr>
        <w:tblW w:w="0" w:type="auto"/>
        <w:tblInd w:w="108" w:type="dxa"/>
        <w:tblLayout w:type="fixed"/>
        <w:tblLook w:val="0000" w:firstRow="0" w:lastRow="0" w:firstColumn="0" w:lastColumn="0" w:noHBand="0" w:noVBand="0"/>
      </w:tblPr>
      <w:tblGrid>
        <w:gridCol w:w="8280"/>
        <w:gridCol w:w="576"/>
        <w:gridCol w:w="576"/>
      </w:tblGrid>
      <w:tr w:rsidR="009F0CC6">
        <w:tc>
          <w:tcPr>
            <w:tcW w:w="8280" w:type="dxa"/>
          </w:tcPr>
          <w:p w:rsidR="009F0CC6" w:rsidRDefault="009F0CC6">
            <w:pPr>
              <w:pStyle w:val="BodyText"/>
              <w:spacing w:after="0"/>
              <w:jc w:val="left"/>
              <w:rPr>
                <w:sz w:val="22"/>
              </w:rPr>
            </w:pPr>
          </w:p>
        </w:tc>
        <w:tc>
          <w:tcPr>
            <w:tcW w:w="576" w:type="dxa"/>
          </w:tcPr>
          <w:p w:rsidR="009F0CC6" w:rsidRDefault="009F0CC6">
            <w:pPr>
              <w:pStyle w:val="BodyText"/>
              <w:spacing w:after="0"/>
              <w:jc w:val="center"/>
              <w:rPr>
                <w:b/>
                <w:sz w:val="22"/>
              </w:rPr>
            </w:pPr>
            <w:r>
              <w:rPr>
                <w:b/>
                <w:sz w:val="22"/>
              </w:rPr>
              <w:t>Yes</w:t>
            </w:r>
          </w:p>
        </w:tc>
        <w:tc>
          <w:tcPr>
            <w:tcW w:w="576" w:type="dxa"/>
          </w:tcPr>
          <w:p w:rsidR="009F0CC6" w:rsidRDefault="009F0CC6">
            <w:pPr>
              <w:pStyle w:val="BodyText"/>
              <w:spacing w:after="0"/>
              <w:jc w:val="center"/>
              <w:rPr>
                <w:b/>
                <w:sz w:val="22"/>
              </w:rPr>
            </w:pPr>
            <w:r>
              <w:rPr>
                <w:b/>
                <w:sz w:val="22"/>
              </w:rPr>
              <w:t>No</w:t>
            </w:r>
          </w:p>
        </w:tc>
      </w:tr>
      <w:tr w:rsidR="009F0CC6">
        <w:tc>
          <w:tcPr>
            <w:tcW w:w="8280" w:type="dxa"/>
          </w:tcPr>
          <w:p w:rsidR="009F0CC6" w:rsidRDefault="009F0CC6">
            <w:pPr>
              <w:pStyle w:val="BodyText"/>
              <w:tabs>
                <w:tab w:val="left" w:pos="450"/>
              </w:tabs>
              <w:spacing w:after="120"/>
              <w:ind w:left="450" w:hanging="450"/>
              <w:jc w:val="left"/>
              <w:rPr>
                <w:sz w:val="22"/>
              </w:rPr>
            </w:pPr>
            <w:r>
              <w:rPr>
                <w:sz w:val="22"/>
              </w:rPr>
              <w:t>22. Change in existing features of any bays, tidelands, beaches, lakes or hills, or substantial alteration of ground contours.</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ind w:left="418" w:hanging="418"/>
              <w:jc w:val="left"/>
              <w:rPr>
                <w:sz w:val="22"/>
              </w:rPr>
            </w:pPr>
            <w:r>
              <w:rPr>
                <w:sz w:val="22"/>
              </w:rPr>
              <w:t>23. Change in scenic view or vistas from existing residential areas or public lands or roads.</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tabs>
                <w:tab w:val="left" w:pos="450"/>
              </w:tabs>
              <w:spacing w:after="120"/>
              <w:ind w:left="522" w:hanging="522"/>
              <w:jc w:val="left"/>
              <w:rPr>
                <w:sz w:val="22"/>
              </w:rPr>
            </w:pPr>
            <w:r>
              <w:rPr>
                <w:sz w:val="22"/>
              </w:rPr>
              <w:t>24. Change in pattern, scale or character of general area of project.</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jc w:val="left"/>
              <w:rPr>
                <w:sz w:val="22"/>
              </w:rPr>
            </w:pPr>
            <w:r>
              <w:rPr>
                <w:sz w:val="22"/>
              </w:rPr>
              <w:t>25. Significant amount of solid waste or litter generation.</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jc w:val="left"/>
              <w:rPr>
                <w:sz w:val="22"/>
              </w:rPr>
            </w:pPr>
            <w:r>
              <w:rPr>
                <w:sz w:val="22"/>
              </w:rPr>
              <w:t>26. Change in dust, ash, smoke, fumes, or odors in vicinity.</w:t>
            </w:r>
          </w:p>
        </w:tc>
        <w:tc>
          <w:tcPr>
            <w:tcW w:w="576" w:type="dxa"/>
          </w:tcPr>
          <w:p w:rsidR="009F0CC6" w:rsidRDefault="009F0CC6">
            <w:pPr>
              <w:pStyle w:val="BodyText"/>
              <w:spacing w:after="120"/>
              <w:jc w:val="center"/>
              <w:rPr>
                <w:sz w:val="22"/>
                <w:highlight w:val="yellow"/>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ind w:left="360" w:hanging="360"/>
              <w:jc w:val="left"/>
              <w:rPr>
                <w:sz w:val="22"/>
              </w:rPr>
            </w:pPr>
            <w:r>
              <w:rPr>
                <w:sz w:val="22"/>
              </w:rPr>
              <w:t>27. Change in ocean, bay, lake, stream or ground water quality or quantity, or alteration of existing drainage patterns.</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ind w:left="432" w:hanging="432"/>
              <w:jc w:val="left"/>
              <w:rPr>
                <w:sz w:val="22"/>
              </w:rPr>
            </w:pPr>
            <w:r>
              <w:rPr>
                <w:sz w:val="22"/>
              </w:rPr>
              <w:t>28. Substantial change in existing noise or vibration levels in the vicinity.</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jc w:val="left"/>
              <w:rPr>
                <w:i/>
                <w:sz w:val="22"/>
              </w:rPr>
            </w:pPr>
            <w:r>
              <w:rPr>
                <w:sz w:val="22"/>
              </w:rPr>
              <w:t>29. Site on filled land or on slope of 10 percent or more.</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ind w:left="360" w:hanging="360"/>
              <w:jc w:val="left"/>
              <w:rPr>
                <w:i/>
                <w:sz w:val="22"/>
              </w:rPr>
            </w:pPr>
            <w:r>
              <w:rPr>
                <w:sz w:val="22"/>
              </w:rPr>
              <w:t>30. Use or disposal of potentially hazardous materials, such as toxic substances, flammable or explosives.</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ind w:left="432" w:hanging="432"/>
              <w:jc w:val="left"/>
              <w:rPr>
                <w:sz w:val="22"/>
              </w:rPr>
            </w:pPr>
            <w:r>
              <w:rPr>
                <w:sz w:val="22"/>
              </w:rPr>
              <w:t xml:space="preserve">31. Substantial change in demand for municipal services (police, fire, water, sewage, etc.) </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ind w:left="432" w:hanging="432"/>
              <w:jc w:val="left"/>
              <w:rPr>
                <w:sz w:val="22"/>
              </w:rPr>
            </w:pPr>
            <w:r>
              <w:rPr>
                <w:sz w:val="22"/>
              </w:rPr>
              <w:t>32. Substantially increase fossil fuel consumption  (electricity, oil, natural gas, etc.).</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9F0CC6">
        <w:tc>
          <w:tcPr>
            <w:tcW w:w="8280" w:type="dxa"/>
          </w:tcPr>
          <w:p w:rsidR="009F0CC6" w:rsidRDefault="009F0CC6">
            <w:pPr>
              <w:pStyle w:val="BodyText"/>
              <w:spacing w:after="120"/>
              <w:jc w:val="left"/>
              <w:rPr>
                <w:sz w:val="22"/>
              </w:rPr>
            </w:pPr>
            <w:r>
              <w:rPr>
                <w:sz w:val="22"/>
              </w:rPr>
              <w:t>33. Relationship to a larger project or series of projects.</w:t>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c>
          <w:tcPr>
            <w:tcW w:w="576" w:type="dxa"/>
          </w:tcPr>
          <w:p w:rsidR="009F0CC6" w:rsidRDefault="009F0CC6">
            <w:pPr>
              <w:pStyle w:val="BodyText"/>
              <w:spacing w:after="120"/>
              <w:jc w:val="center"/>
              <w:rPr>
                <w:sz w:val="22"/>
              </w:rPr>
            </w:pPr>
            <w:r>
              <w:rPr>
                <w:rFonts w:ascii="Arial Narrow" w:hAnsi="Arial Narrow"/>
                <w:snapToGrid w:val="0"/>
                <w:sz w:val="22"/>
              </w:rPr>
              <w:sym w:font="Wingdings" w:char="F06F"/>
            </w:r>
          </w:p>
        </w:tc>
      </w:tr>
      <w:tr w:rsidR="00D928F7">
        <w:tc>
          <w:tcPr>
            <w:tcW w:w="8280" w:type="dxa"/>
          </w:tcPr>
          <w:p w:rsidR="00D928F7" w:rsidRDefault="00D928F7" w:rsidP="00D928F7">
            <w:pPr>
              <w:pStyle w:val="BodyText"/>
              <w:spacing w:after="120"/>
              <w:jc w:val="left"/>
              <w:rPr>
                <w:sz w:val="22"/>
              </w:rPr>
            </w:pPr>
            <w:r>
              <w:rPr>
                <w:sz w:val="22"/>
              </w:rPr>
              <w:t xml:space="preserve">34. Change in the amount of natural coarse sediment delivered from or through the project site to water bodies? </w:t>
            </w:r>
          </w:p>
        </w:tc>
        <w:tc>
          <w:tcPr>
            <w:tcW w:w="576" w:type="dxa"/>
          </w:tcPr>
          <w:p w:rsidR="00D928F7" w:rsidRDefault="00D928F7" w:rsidP="00D928F7">
            <w:pPr>
              <w:pStyle w:val="BodyText"/>
              <w:spacing w:after="120"/>
              <w:jc w:val="center"/>
              <w:rPr>
                <w:sz w:val="22"/>
              </w:rPr>
            </w:pPr>
            <w:r>
              <w:rPr>
                <w:rFonts w:ascii="Arial Narrow" w:hAnsi="Arial Narrow"/>
                <w:snapToGrid w:val="0"/>
                <w:sz w:val="22"/>
              </w:rPr>
              <w:sym w:font="Wingdings" w:char="F06F"/>
            </w:r>
          </w:p>
        </w:tc>
        <w:tc>
          <w:tcPr>
            <w:tcW w:w="576" w:type="dxa"/>
          </w:tcPr>
          <w:p w:rsidR="00D928F7" w:rsidRDefault="00D928F7" w:rsidP="00D928F7">
            <w:pPr>
              <w:pStyle w:val="BodyText"/>
              <w:spacing w:after="120"/>
              <w:jc w:val="center"/>
              <w:rPr>
                <w:sz w:val="22"/>
              </w:rPr>
            </w:pPr>
            <w:r>
              <w:rPr>
                <w:rFonts w:ascii="Arial Narrow" w:hAnsi="Arial Narrow"/>
                <w:snapToGrid w:val="0"/>
                <w:sz w:val="22"/>
              </w:rPr>
              <w:sym w:font="Wingdings" w:char="F06F"/>
            </w:r>
          </w:p>
        </w:tc>
      </w:tr>
    </w:tbl>
    <w:p w:rsidR="009F0CC6" w:rsidRDefault="009F0CC6">
      <w:pPr>
        <w:pStyle w:val="Heading6"/>
        <w:numPr>
          <w:ilvl w:val="0"/>
          <w:numId w:val="0"/>
        </w:numPr>
        <w:rPr>
          <w:b/>
          <w:i w:val="0"/>
        </w:rPr>
      </w:pPr>
    </w:p>
    <w:p w:rsidR="009F0CC6" w:rsidRDefault="009F0CC6">
      <w:pPr>
        <w:pStyle w:val="Heading6"/>
        <w:numPr>
          <w:ilvl w:val="0"/>
          <w:numId w:val="0"/>
        </w:numPr>
        <w:rPr>
          <w:b/>
          <w:i w:val="0"/>
        </w:rPr>
      </w:pPr>
      <w:r>
        <w:rPr>
          <w:b/>
          <w:i w:val="0"/>
        </w:rPr>
        <w:br w:type="page"/>
      </w:r>
      <w:r>
        <w:rPr>
          <w:b/>
          <w:i w:val="0"/>
        </w:rPr>
        <w:lastRenderedPageBreak/>
        <w:t>Responses to Environmental Setting</w:t>
      </w:r>
    </w:p>
    <w:p w:rsidR="009F0CC6" w:rsidRDefault="009F0CC6">
      <w:pPr>
        <w:jc w:val="both"/>
      </w:pPr>
    </w:p>
    <w:p w:rsidR="009F0CC6" w:rsidRPr="007E1F6F" w:rsidRDefault="009F0CC6">
      <w:pPr>
        <w:pStyle w:val="BodyText"/>
        <w:spacing w:after="0"/>
        <w:ind w:left="418" w:hanging="418"/>
        <w:rPr>
          <w:sz w:val="22"/>
          <w:szCs w:val="22"/>
        </w:rPr>
      </w:pPr>
      <w:r w:rsidRPr="007E1F6F">
        <w:rPr>
          <w:sz w:val="22"/>
          <w:szCs w:val="22"/>
        </w:rPr>
        <w:t>34. On a separate page, describe the project site as it exists before the project, including information on topography, soil stability, plants and animals and any cultural, historical, or scenic aspects.  Describe any existing structures on the site, and the use of the structures.  Attach photographs of the site.</w:t>
      </w:r>
    </w:p>
    <w:p w:rsidR="009F0CC6" w:rsidRDefault="009F0CC6">
      <w:pPr>
        <w:pStyle w:val="BodyText"/>
        <w:spacing w:after="0"/>
        <w:ind w:left="418" w:hanging="418"/>
      </w:pPr>
    </w:p>
    <w:p w:rsidR="009F0CC6" w:rsidRDefault="009F0CC6">
      <w:pPr>
        <w:ind w:left="418" w:hanging="418"/>
        <w:jc w:val="both"/>
      </w:pPr>
      <w:r>
        <w:t xml:space="preserve">35. On a separate page, describe </w:t>
      </w:r>
      <w:bookmarkStart w:id="5" w:name="_GoBack"/>
      <w:r>
        <w:t xml:space="preserve">the surrounding properties, including information on plants and animals and any cultural, historical, or scenic aspects.  Indicate the type of land use (residential, commercial, etc.), intensity of land use (one-family, apartment homes, shops, department stores, etc.), and scale of development (height, frontage, set-back, rear, yard, etc.).  Attach photographs of the vicinity.  </w:t>
      </w:r>
    </w:p>
    <w:bookmarkEnd w:id="5"/>
    <w:p w:rsidR="009F0CC6" w:rsidRDefault="009F0CC6">
      <w:pPr>
        <w:ind w:left="450" w:hanging="450"/>
        <w:jc w:val="both"/>
      </w:pPr>
    </w:p>
    <w:p w:rsidR="009F0CC6" w:rsidRDefault="009F0CC6">
      <w:pPr>
        <w:pStyle w:val="BodyTextIndent"/>
        <w:tabs>
          <w:tab w:val="clear" w:pos="8976"/>
        </w:tabs>
        <w:spacing w:after="0" w:line="288" w:lineRule="auto"/>
        <w:ind w:left="418" w:right="0" w:hanging="418"/>
        <w:rPr>
          <w:sz w:val="22"/>
        </w:rPr>
      </w:pPr>
      <w:r>
        <w:rPr>
          <w:sz w:val="22"/>
        </w:rPr>
        <w:t>36. Hazardous waste and substances disclosure.  Is the development project and any alternatives proposed in this application contained on any lists compiled pursuant to Section 65962.5 of the Government Code?  Specify any lists:</w:t>
      </w:r>
      <w:r>
        <w:t xml:space="preserve"> </w:t>
      </w:r>
      <w:r>
        <w:rPr>
          <w:u w:val="single"/>
        </w:rPr>
        <w:tab/>
      </w:r>
      <w:r>
        <w:rPr>
          <w:u w:val="single"/>
        </w:rPr>
        <w:tab/>
      </w:r>
      <w:r>
        <w:rPr>
          <w:u w:val="single"/>
        </w:rPr>
        <w:tab/>
      </w:r>
      <w:r>
        <w:rPr>
          <w:u w:val="single"/>
        </w:rPr>
        <w:tab/>
      </w:r>
    </w:p>
    <w:p w:rsidR="009F0CC6" w:rsidRDefault="009F0CC6">
      <w:pPr>
        <w:pStyle w:val="BodyTextIndent"/>
        <w:tabs>
          <w:tab w:val="clear" w:pos="0"/>
          <w:tab w:val="clear" w:pos="414"/>
          <w:tab w:val="clear" w:pos="744"/>
          <w:tab w:val="clear" w:pos="5358"/>
          <w:tab w:val="clear" w:pos="6682"/>
          <w:tab w:val="clear" w:pos="7932"/>
          <w:tab w:val="clear" w:pos="8976"/>
        </w:tabs>
        <w:spacing w:after="0"/>
        <w:ind w:right="0"/>
        <w:rPr>
          <w:b/>
          <w:sz w:val="22"/>
          <w:u w:val="single"/>
        </w:rPr>
      </w:pPr>
      <w:r>
        <w:rPr>
          <w:b/>
          <w:sz w:val="22"/>
          <w:u w:val="single"/>
        </w:rPr>
        <w:tab/>
      </w:r>
    </w:p>
    <w:p w:rsidR="009F0CC6" w:rsidRDefault="009F0CC6">
      <w:pPr>
        <w:pStyle w:val="BodyTextIndent"/>
        <w:tabs>
          <w:tab w:val="clear" w:pos="0"/>
          <w:tab w:val="clear" w:pos="414"/>
          <w:tab w:val="clear" w:pos="744"/>
          <w:tab w:val="clear" w:pos="5358"/>
          <w:tab w:val="clear" w:pos="6682"/>
          <w:tab w:val="clear" w:pos="7932"/>
          <w:tab w:val="clear" w:pos="8976"/>
        </w:tabs>
        <w:spacing w:after="0"/>
        <w:ind w:right="0"/>
        <w:rPr>
          <w:b/>
          <w:sz w:val="22"/>
          <w:u w:val="single"/>
        </w:rPr>
      </w:pPr>
      <w:r>
        <w:rPr>
          <w:b/>
          <w:sz w:val="22"/>
          <w:u w:val="single"/>
        </w:rPr>
        <w:tab/>
      </w:r>
    </w:p>
    <w:p w:rsidR="009F0CC6" w:rsidRDefault="009F0CC6">
      <w:pPr>
        <w:pStyle w:val="BodyTextIndent"/>
        <w:tabs>
          <w:tab w:val="clear" w:pos="0"/>
          <w:tab w:val="clear" w:pos="414"/>
          <w:tab w:val="clear" w:pos="744"/>
          <w:tab w:val="clear" w:pos="5358"/>
          <w:tab w:val="clear" w:pos="6682"/>
          <w:tab w:val="clear" w:pos="7932"/>
          <w:tab w:val="clear" w:pos="8976"/>
        </w:tabs>
        <w:spacing w:after="0"/>
        <w:ind w:right="0"/>
        <w:rPr>
          <w:b/>
          <w:sz w:val="22"/>
          <w:u w:val="single"/>
        </w:rPr>
      </w:pPr>
      <w:r>
        <w:rPr>
          <w:b/>
          <w:sz w:val="22"/>
          <w:u w:val="single"/>
        </w:rPr>
        <w:tab/>
      </w:r>
    </w:p>
    <w:p w:rsidR="009F0CC6" w:rsidRDefault="009F0CC6">
      <w:pPr>
        <w:pStyle w:val="BodyTextIndent"/>
        <w:spacing w:after="0"/>
        <w:ind w:hanging="450"/>
        <w:rPr>
          <w:b/>
          <w:sz w:val="22"/>
        </w:rPr>
      </w:pPr>
    </w:p>
    <w:p w:rsidR="009F0CC6" w:rsidRDefault="009F0CC6">
      <w:pPr>
        <w:pStyle w:val="BodyTextIndent"/>
        <w:spacing w:after="0"/>
        <w:ind w:hanging="450"/>
        <w:rPr>
          <w:b/>
          <w:sz w:val="22"/>
        </w:rPr>
      </w:pPr>
    </w:p>
    <w:p w:rsidR="009F0CC6" w:rsidRDefault="009F0CC6">
      <w:pPr>
        <w:pStyle w:val="Heading2"/>
      </w:pPr>
      <w:r>
        <w:t>Certification</w:t>
      </w:r>
    </w:p>
    <w:p w:rsidR="009F0CC6" w:rsidRDefault="009F0CC6">
      <w:pPr>
        <w:pStyle w:val="BodyTextIndent"/>
        <w:tabs>
          <w:tab w:val="clear" w:pos="8976"/>
        </w:tabs>
        <w:ind w:left="0" w:right="0"/>
        <w:rPr>
          <w:sz w:val="22"/>
        </w:rPr>
      </w:pPr>
      <w:r>
        <w:rPr>
          <w:sz w:val="22"/>
        </w:rPr>
        <w:t>I hereby certify that the statements furnished above and in the attached exhibits present the data and information required for this initial evaluation to the best of my ability and that the facts, statements, and information presented are true and correct to the best of my knowledge and belief.</w:t>
      </w:r>
    </w:p>
    <w:p w:rsidR="009F0CC6" w:rsidRDefault="009F0CC6">
      <w:pPr>
        <w:pStyle w:val="BodyTextIndent"/>
        <w:ind w:left="0"/>
        <w:rPr>
          <w:sz w:val="22"/>
        </w:rPr>
      </w:pPr>
    </w:p>
    <w:p w:rsidR="009F0CC6" w:rsidRDefault="009F0CC6">
      <w:pPr>
        <w:pStyle w:val="BodyTextIndent"/>
        <w:ind w:left="0"/>
        <w:rPr>
          <w:sz w:val="22"/>
        </w:rPr>
      </w:pPr>
    </w:p>
    <w:p w:rsidR="009F0CC6" w:rsidRDefault="009F0CC6">
      <w:r>
        <w:t>_____________________________________________________________</w:t>
      </w:r>
    </w:p>
    <w:p w:rsidR="009F0CC6" w:rsidRDefault="009F0CC6">
      <w:pPr>
        <w:pStyle w:val="BodyTextIndent"/>
        <w:tabs>
          <w:tab w:val="left" w:pos="2160"/>
          <w:tab w:val="left" w:pos="4140"/>
          <w:tab w:val="left" w:pos="5580"/>
        </w:tabs>
        <w:ind w:left="0"/>
        <w:rPr>
          <w:sz w:val="20"/>
        </w:rPr>
      </w:pPr>
      <w:r>
        <w:rPr>
          <w:sz w:val="20"/>
        </w:rPr>
        <w:tab/>
      </w:r>
      <w:r>
        <w:rPr>
          <w:sz w:val="20"/>
        </w:rPr>
        <w:tab/>
      </w:r>
      <w:r>
        <w:rPr>
          <w:sz w:val="20"/>
        </w:rPr>
        <w:tab/>
        <w:t>(Applicant’s Signature)</w:t>
      </w:r>
    </w:p>
    <w:bookmarkEnd w:id="2"/>
    <w:bookmarkEnd w:id="3"/>
    <w:bookmarkEnd w:id="4"/>
    <w:p w:rsidR="009F0CC6" w:rsidRDefault="009F0CC6">
      <w:r>
        <w:t>_____________________________________________________________</w:t>
      </w:r>
    </w:p>
    <w:p w:rsidR="009F0CC6" w:rsidRDefault="009F0CC6">
      <w:pPr>
        <w:pStyle w:val="BodyTextIndent"/>
        <w:tabs>
          <w:tab w:val="left" w:pos="2160"/>
          <w:tab w:val="left" w:pos="4140"/>
          <w:tab w:val="left" w:pos="5580"/>
        </w:tabs>
        <w:ind w:left="0"/>
        <w:rPr>
          <w:sz w:val="20"/>
        </w:rPr>
      </w:pPr>
      <w:r>
        <w:rPr>
          <w:sz w:val="20"/>
        </w:rPr>
        <w:tab/>
      </w:r>
      <w:r>
        <w:rPr>
          <w:sz w:val="20"/>
        </w:rPr>
        <w:tab/>
      </w:r>
      <w:r>
        <w:rPr>
          <w:sz w:val="20"/>
        </w:rPr>
        <w:tab/>
        <w:t>(Typed Applicant’s Name and Title)</w:t>
      </w:r>
    </w:p>
    <w:p w:rsidR="009F0CC6" w:rsidRDefault="009F0CC6">
      <w:r>
        <w:t>Dated: _______________________________________________________</w:t>
      </w:r>
    </w:p>
    <w:p w:rsidR="009F0CC6" w:rsidRDefault="009F0CC6">
      <w:pPr>
        <w:pStyle w:val="BodyText"/>
      </w:pPr>
    </w:p>
    <w:p w:rsidR="009F0CC6" w:rsidRDefault="009F0CC6">
      <w:pPr>
        <w:pStyle w:val="BodyText"/>
      </w:pPr>
    </w:p>
    <w:p w:rsidR="009F0CC6" w:rsidRDefault="009F0CC6">
      <w:pPr>
        <w:pStyle w:val="BodyText"/>
      </w:pPr>
    </w:p>
    <w:sectPr w:rsidR="009F0CC6">
      <w:headerReference w:type="default" r:id="rId7"/>
      <w:footerReference w:type="even" r:id="rId8"/>
      <w:footerReference w:type="default" r:id="rId9"/>
      <w:headerReference w:type="first" r:id="rId10"/>
      <w:pgSz w:w="12240" w:h="15840" w:code="1"/>
      <w:pgMar w:top="1440" w:right="1440" w:bottom="1080" w:left="1440" w:header="576" w:footer="576"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4D1" w:rsidRDefault="006C44D1">
      <w:r>
        <w:separator/>
      </w:r>
    </w:p>
  </w:endnote>
  <w:endnote w:type="continuationSeparator" w:id="0">
    <w:p w:rsidR="006C44D1" w:rsidRDefault="006C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C6" w:rsidRDefault="009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0CC6" w:rsidRDefault="009F0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C6" w:rsidRPr="00F41DF1" w:rsidRDefault="009F0CC6" w:rsidP="00F4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4D1" w:rsidRDefault="006C44D1">
      <w:r>
        <w:separator/>
      </w:r>
    </w:p>
  </w:footnote>
  <w:footnote w:type="continuationSeparator" w:id="0">
    <w:p w:rsidR="006C44D1" w:rsidRDefault="006C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C6" w:rsidRDefault="009F0CC6">
    <w:pPr>
      <w:rPr>
        <w:b/>
      </w:rPr>
    </w:pPr>
    <w:r>
      <w:rPr>
        <w:b/>
      </w:rPr>
      <w:t>PROJECT APPLICATION FORM</w:t>
    </w:r>
    <w:r>
      <w:rPr>
        <w:b/>
      </w:rPr>
      <w:br/>
    </w:r>
    <w:r>
      <w:rPr>
        <w:b/>
        <w:caps/>
      </w:rPr>
      <w:t>Environmental Information</w:t>
    </w:r>
  </w:p>
  <w:p w:rsidR="009F0CC6" w:rsidRDefault="009F0CC6">
    <w:pPr>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D928F7">
      <w:rPr>
        <w:rStyle w:val="PageNumber"/>
        <w:b/>
        <w:noProof/>
      </w:rPr>
      <w:t>5</w:t>
    </w:r>
    <w:r>
      <w:rPr>
        <w:rStyle w:val="PageNumber"/>
        <w:b/>
      </w:rPr>
      <w:fldChar w:fldCharType="end"/>
    </w:r>
  </w:p>
  <w:p w:rsidR="009F0CC6" w:rsidRDefault="009F0CC6">
    <w:pPr>
      <w:rPr>
        <w:rStyle w:val="PageNumber"/>
        <w:b/>
      </w:rPr>
    </w:pPr>
  </w:p>
  <w:p w:rsidR="009F0CC6" w:rsidRDefault="009F0CC6">
    <w:pP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C6" w:rsidRDefault="009F0CC6">
    <w:pPr>
      <w:pStyle w:val="Title"/>
    </w:pPr>
    <w:r>
      <w:t>PROJECT APPLICATION FORM</w:t>
    </w:r>
    <w:r>
      <w:br/>
    </w:r>
    <w:r>
      <w:rPr>
        <w:caps/>
      </w:rPr>
      <w:t>Environmental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086A8A"/>
    <w:lvl w:ilvl="0">
      <w:start w:val="1"/>
      <w:numFmt w:val="lowerLetter"/>
      <w:pStyle w:val="ListNumber3"/>
      <w:lvlText w:val="%1.)"/>
      <w:lvlJc w:val="left"/>
      <w:pPr>
        <w:tabs>
          <w:tab w:val="num" w:pos="1080"/>
        </w:tabs>
        <w:ind w:left="1080" w:hanging="360"/>
      </w:pPr>
    </w:lvl>
  </w:abstractNum>
  <w:abstractNum w:abstractNumId="1" w15:restartNumberingAfterBreak="0">
    <w:nsid w:val="FFFFFF7F"/>
    <w:multiLevelType w:val="singleLevel"/>
    <w:tmpl w:val="D0DC38D4"/>
    <w:lvl w:ilvl="0">
      <w:start w:val="1"/>
      <w:numFmt w:val="lowerLetter"/>
      <w:pStyle w:val="ListNumber2"/>
      <w:lvlText w:val="%1.)"/>
      <w:lvlJc w:val="left"/>
      <w:pPr>
        <w:tabs>
          <w:tab w:val="num" w:pos="792"/>
        </w:tabs>
        <w:ind w:left="792" w:hanging="432"/>
      </w:pPr>
    </w:lvl>
  </w:abstractNum>
  <w:abstractNum w:abstractNumId="2" w15:restartNumberingAfterBreak="0">
    <w:nsid w:val="FFFFFF81"/>
    <w:multiLevelType w:val="singleLevel"/>
    <w:tmpl w:val="E604C626"/>
    <w:lvl w:ilvl="0">
      <w:start w:val="1"/>
      <w:numFmt w:val="bullet"/>
      <w:pStyle w:val="ListBullet4"/>
      <w:lvlText w:val=""/>
      <w:lvlJc w:val="left"/>
      <w:pPr>
        <w:tabs>
          <w:tab w:val="num" w:pos="576"/>
        </w:tabs>
        <w:ind w:left="576" w:hanging="360"/>
      </w:pPr>
      <w:rPr>
        <w:rFonts w:ascii="Symbol" w:hAnsi="Symbol" w:hint="default"/>
      </w:rPr>
    </w:lvl>
  </w:abstractNum>
  <w:abstractNum w:abstractNumId="3" w15:restartNumberingAfterBreak="0">
    <w:nsid w:val="FFFFFF88"/>
    <w:multiLevelType w:val="singleLevel"/>
    <w:tmpl w:val="24E24514"/>
    <w:lvl w:ilvl="0">
      <w:start w:val="1"/>
      <w:numFmt w:val="decimal"/>
      <w:pStyle w:val="ListNumber"/>
      <w:lvlText w:val="%1)"/>
      <w:lvlJc w:val="left"/>
      <w:pPr>
        <w:tabs>
          <w:tab w:val="num" w:pos="792"/>
        </w:tabs>
        <w:ind w:left="792" w:hanging="432"/>
      </w:pPr>
    </w:lvl>
  </w:abstractNum>
  <w:abstractNum w:abstractNumId="4" w15:restartNumberingAfterBreak="0">
    <w:nsid w:val="FFFFFF89"/>
    <w:multiLevelType w:val="singleLevel"/>
    <w:tmpl w:val="A67A3F7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39480F"/>
    <w:multiLevelType w:val="multilevel"/>
    <w:tmpl w:val="99C0D5BE"/>
    <w:lvl w:ilvl="0">
      <w:start w:val="1"/>
      <w:numFmt w:val="decimal"/>
      <w:pStyle w:val="Heading1"/>
      <w:lvlText w:val="%1.0"/>
      <w:lvlJc w:val="left"/>
      <w:pPr>
        <w:tabs>
          <w:tab w:val="num" w:pos="720"/>
        </w:tabs>
        <w:ind w:left="720" w:hanging="720"/>
      </w:pPr>
      <w:rPr>
        <w:spacing w:val="-4"/>
      </w:rPr>
    </w:lvl>
    <w:lvl w:ilvl="1">
      <w:start w:val="1"/>
      <w:numFmt w:val="decimal"/>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rPr>
        <w:rFonts w:ascii="Arial" w:hAnsi="Arial" w:hint="default"/>
        <w:b/>
        <w:i w:val="0"/>
        <w:spacing w:val="-15"/>
        <w:sz w:val="2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0D8D0931"/>
    <w:multiLevelType w:val="singleLevel"/>
    <w:tmpl w:val="0409000F"/>
    <w:lvl w:ilvl="0">
      <w:start w:val="7"/>
      <w:numFmt w:val="decimal"/>
      <w:pStyle w:val="TableBullet"/>
      <w:lvlText w:val="%1."/>
      <w:lvlJc w:val="left"/>
      <w:pPr>
        <w:tabs>
          <w:tab w:val="num" w:pos="360"/>
        </w:tabs>
        <w:ind w:left="360" w:hanging="360"/>
      </w:pPr>
      <w:rPr>
        <w:rFonts w:hint="default"/>
      </w:rPr>
    </w:lvl>
  </w:abstractNum>
  <w:abstractNum w:abstractNumId="7" w15:restartNumberingAfterBreak="0">
    <w:nsid w:val="153F55EF"/>
    <w:multiLevelType w:val="singleLevel"/>
    <w:tmpl w:val="089232DA"/>
    <w:lvl w:ilvl="0">
      <w:start w:val="5"/>
      <w:numFmt w:val="decimal"/>
      <w:lvlText w:val="%1."/>
      <w:lvlJc w:val="left"/>
      <w:pPr>
        <w:tabs>
          <w:tab w:val="num" w:pos="390"/>
        </w:tabs>
        <w:ind w:left="390" w:hanging="390"/>
      </w:pPr>
      <w:rPr>
        <w:rFonts w:hint="default"/>
      </w:rPr>
    </w:lvl>
  </w:abstractNum>
  <w:abstractNum w:abstractNumId="8" w15:restartNumberingAfterBreak="0">
    <w:nsid w:val="21002FE8"/>
    <w:multiLevelType w:val="multilevel"/>
    <w:tmpl w:val="3BC0B5FE"/>
    <w:lvl w:ilvl="0">
      <w:start w:val="1"/>
      <w:numFmt w:val="decimal"/>
      <w:lvlText w:val="%1.0"/>
      <w:lvlJc w:val="left"/>
      <w:pPr>
        <w:tabs>
          <w:tab w:val="num" w:pos="720"/>
        </w:tabs>
        <w:ind w:left="720" w:hanging="720"/>
      </w:pPr>
    </w:lvl>
    <w:lvl w:ilvl="1">
      <w:start w:val="1"/>
      <w:numFmt w:val="decimal"/>
      <w:pStyle w:val="Bulle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F7066B1"/>
    <w:multiLevelType w:val="singleLevel"/>
    <w:tmpl w:val="4BF46156"/>
    <w:lvl w:ilvl="0">
      <w:start w:val="1"/>
      <w:numFmt w:val="bullet"/>
      <w:pStyle w:val="ListBullet2"/>
      <w:lvlText w:val=""/>
      <w:lvlJc w:val="left"/>
      <w:pPr>
        <w:tabs>
          <w:tab w:val="num" w:pos="1080"/>
        </w:tabs>
        <w:ind w:left="1080" w:hanging="360"/>
      </w:pPr>
      <w:rPr>
        <w:rFonts w:ascii="Symbol" w:hAnsi="Symbol" w:hint="default"/>
      </w:rPr>
    </w:lvl>
  </w:abstractNum>
  <w:abstractNum w:abstractNumId="10" w15:restartNumberingAfterBreak="0">
    <w:nsid w:val="47FA11A7"/>
    <w:multiLevelType w:val="singleLevel"/>
    <w:tmpl w:val="DD74311A"/>
    <w:lvl w:ilvl="0">
      <w:numFmt w:val="bullet"/>
      <w:pStyle w:val="subbullet"/>
      <w:lvlText w:val="-"/>
      <w:lvlJc w:val="left"/>
      <w:pPr>
        <w:tabs>
          <w:tab w:val="num" w:pos="1008"/>
        </w:tabs>
        <w:ind w:left="907" w:hanging="259"/>
      </w:pPr>
      <w:rPr>
        <w:rFonts w:hint="default"/>
      </w:rPr>
    </w:lvl>
  </w:abstractNum>
  <w:abstractNum w:abstractNumId="11" w15:restartNumberingAfterBreak="0">
    <w:nsid w:val="55B36D90"/>
    <w:multiLevelType w:val="singleLevel"/>
    <w:tmpl w:val="FCF869A6"/>
    <w:lvl w:ilvl="0">
      <w:start w:val="13"/>
      <w:numFmt w:val="decimal"/>
      <w:lvlText w:val="%1."/>
      <w:lvlJc w:val="left"/>
      <w:pPr>
        <w:tabs>
          <w:tab w:val="num" w:pos="540"/>
        </w:tabs>
        <w:ind w:left="540" w:hanging="540"/>
      </w:pPr>
      <w:rPr>
        <w:rFonts w:hint="default"/>
      </w:rPr>
    </w:lvl>
  </w:abstractNum>
  <w:abstractNum w:abstractNumId="12" w15:restartNumberingAfterBreak="0">
    <w:nsid w:val="5B9F2300"/>
    <w:multiLevelType w:val="multilevel"/>
    <w:tmpl w:val="7A987694"/>
    <w:lvl w:ilvl="0">
      <w:start w:val="1"/>
      <w:numFmt w:val="bullet"/>
      <w:pStyle w:val="Bullet"/>
      <w:lvlText w:val=""/>
      <w:lvlJc w:val="left"/>
      <w:pPr>
        <w:tabs>
          <w:tab w:val="num" w:pos="360"/>
        </w:tabs>
        <w:ind w:left="360" w:hanging="360"/>
      </w:pPr>
      <w:rPr>
        <w:rFonts w:ascii="Wingdings" w:hAnsi="Wingdings" w:hint="default"/>
        <w:sz w:val="16"/>
        <w:szCs w:val="16"/>
      </w:rPr>
    </w:lvl>
    <w:lvl w:ilvl="1">
      <w:start w:val="1"/>
      <w:numFmt w:val="bullet"/>
      <w:lvlText w:val="­"/>
      <w:lvlJc w:val="left"/>
      <w:pPr>
        <w:tabs>
          <w:tab w:val="num" w:pos="1440"/>
        </w:tabs>
        <w:ind w:left="1368" w:hanging="288"/>
      </w:pPr>
      <w:rPr>
        <w:rFonts w:ascii="Book Antiqua" w:hAnsi="Book Antiqua" w:hint="default"/>
      </w:rPr>
    </w:lvl>
    <w:lvl w:ilvl="2">
      <w:numFmt w:val="bullet"/>
      <w:lvlText w:val="-"/>
      <w:lvlJc w:val="left"/>
      <w:pPr>
        <w:tabs>
          <w:tab w:val="num" w:pos="2160"/>
        </w:tabs>
        <w:ind w:left="2160" w:hanging="360"/>
      </w:pPr>
      <w:rPr>
        <w:rFonts w:ascii="Book Antiqua" w:eastAsia="Times New Roman" w:hAnsi="Book Antiqua"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 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 Antiqu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3"/>
  </w:num>
  <w:num w:numId="6">
    <w:abstractNumId w:val="7"/>
  </w:num>
  <w:num w:numId="7">
    <w:abstractNumId w:val="11"/>
  </w:num>
  <w:num w:numId="8">
    <w:abstractNumId w:val="6"/>
  </w:num>
  <w:num w:numId="9">
    <w:abstractNumId w:val="12"/>
  </w:num>
  <w:num w:numId="10">
    <w:abstractNumId w:val="1"/>
  </w:num>
  <w:num w:numId="11">
    <w:abstractNumId w:val="0"/>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C6"/>
    <w:rsid w:val="000452F3"/>
    <w:rsid w:val="00491461"/>
    <w:rsid w:val="006C44D1"/>
    <w:rsid w:val="007E1F6F"/>
    <w:rsid w:val="009F0CC6"/>
    <w:rsid w:val="00D928F7"/>
    <w:rsid w:val="00F4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6C007A"/>
  <w15:docId w15:val="{0A86FD6E-D28E-4501-B71C-9D84AE57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BodyText"/>
    <w:qFormat/>
    <w:pPr>
      <w:keepNext/>
      <w:numPr>
        <w:numId w:val="4"/>
      </w:numPr>
      <w:spacing w:before="120" w:after="360"/>
      <w:jc w:val="center"/>
      <w:outlineLvl w:val="0"/>
    </w:pPr>
    <w:rPr>
      <w:b/>
      <w:caps/>
      <w:spacing w:val="30"/>
      <w:kern w:val="28"/>
      <w:sz w:val="24"/>
    </w:rPr>
  </w:style>
  <w:style w:type="paragraph" w:styleId="Heading2">
    <w:name w:val="heading 2"/>
    <w:basedOn w:val="Heading1"/>
    <w:next w:val="BodyText"/>
    <w:qFormat/>
    <w:pPr>
      <w:numPr>
        <w:numId w:val="0"/>
      </w:numPr>
      <w:spacing w:after="120"/>
      <w:ind w:left="720" w:hanging="720"/>
      <w:jc w:val="left"/>
      <w:outlineLvl w:val="1"/>
    </w:pPr>
    <w:rPr>
      <w:caps w:val="0"/>
      <w:spacing w:val="0"/>
      <w:sz w:val="26"/>
      <w:u w:val="single"/>
    </w:rPr>
  </w:style>
  <w:style w:type="paragraph" w:styleId="Heading3">
    <w:name w:val="heading 3"/>
    <w:basedOn w:val="Normal"/>
    <w:next w:val="BodyText"/>
    <w:qFormat/>
    <w:pPr>
      <w:keepNext/>
      <w:numPr>
        <w:ilvl w:val="2"/>
        <w:numId w:val="4"/>
      </w:numPr>
      <w:spacing w:after="240"/>
      <w:ind w:left="0" w:firstLine="0"/>
      <w:jc w:val="center"/>
      <w:outlineLvl w:val="2"/>
    </w:pPr>
    <w:rPr>
      <w:b/>
      <w:sz w:val="28"/>
    </w:rPr>
  </w:style>
  <w:style w:type="paragraph" w:styleId="Heading4">
    <w:name w:val="heading 4"/>
    <w:basedOn w:val="Heading3"/>
    <w:next w:val="BodyText"/>
    <w:qFormat/>
    <w:pPr>
      <w:numPr>
        <w:ilvl w:val="3"/>
      </w:numPr>
      <w:spacing w:after="60"/>
      <w:outlineLvl w:val="3"/>
    </w:pPr>
    <w:rPr>
      <w:i/>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BT Char Char Char"/>
    <w:basedOn w:val="Normal"/>
    <w:pPr>
      <w:spacing w:after="240"/>
      <w:jc w:val="both"/>
    </w:pPr>
    <w:rPr>
      <w:sz w:val="24"/>
    </w:rPr>
  </w:style>
  <w:style w:type="paragraph" w:styleId="ListBullet">
    <w:name w:val="List Bullet"/>
    <w:basedOn w:val="BodyText"/>
    <w:pPr>
      <w:numPr>
        <w:numId w:val="2"/>
      </w:numPr>
      <w:tabs>
        <w:tab w:val="clear" w:pos="360"/>
        <w:tab w:val="num" w:pos="720"/>
      </w:tabs>
      <w:spacing w:after="120"/>
      <w:ind w:left="720"/>
      <w:jc w:val="left"/>
    </w:pPr>
  </w:style>
  <w:style w:type="paragraph" w:customStyle="1" w:styleId="subbullet">
    <w:name w:val="subbullet"/>
    <w:basedOn w:val="BodyText"/>
    <w:pPr>
      <w:numPr>
        <w:numId w:val="3"/>
      </w:numPr>
      <w:tabs>
        <w:tab w:val="left" w:pos="907"/>
      </w:tabs>
      <w:spacing w:after="80"/>
      <w:jc w:val="left"/>
    </w:pPr>
  </w:style>
  <w:style w:type="paragraph" w:customStyle="1" w:styleId="subhead">
    <w:name w:val="subhead"/>
    <w:next w:val="BodyText"/>
    <w:pPr>
      <w:keepNext/>
      <w:spacing w:before="120" w:after="60"/>
    </w:pPr>
    <w:rPr>
      <w:rFonts w:ascii="Arial" w:hAnsi="Arial"/>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ghtheader">
    <w:name w:val="right header"/>
    <w:next w:val="Normal"/>
    <w:pPr>
      <w:pBdr>
        <w:bottom w:val="thinThickSmallGap" w:sz="12" w:space="1" w:color="auto"/>
      </w:pBdr>
      <w:tabs>
        <w:tab w:val="right" w:pos="9270"/>
      </w:tabs>
      <w:spacing w:after="240"/>
    </w:pPr>
    <w:rPr>
      <w:rFonts w:ascii="Arial" w:hAnsi="Arial"/>
      <w:b/>
      <w:sz w:val="28"/>
    </w:rPr>
  </w:style>
  <w:style w:type="paragraph" w:styleId="TOC1">
    <w:name w:val="toc 1"/>
    <w:basedOn w:val="Normal"/>
    <w:next w:val="Normal"/>
    <w:autoRedefine/>
    <w:semiHidden/>
    <w:pPr>
      <w:tabs>
        <w:tab w:val="left" w:pos="720"/>
        <w:tab w:val="right" w:leader="dot" w:pos="9350"/>
      </w:tabs>
      <w:spacing w:before="120" w:after="120"/>
    </w:pPr>
    <w:rPr>
      <w:rFonts w:ascii="Arial Narrow" w:hAnsi="Arial Narrow"/>
      <w:b/>
      <w:smallCaps/>
      <w:noProof/>
      <w:sz w:val="28"/>
    </w:rPr>
  </w:style>
  <w:style w:type="paragraph" w:customStyle="1" w:styleId="pullquote">
    <w:name w:val="pull quote"/>
    <w:basedOn w:val="Normal"/>
    <w:pPr>
      <w:pBdr>
        <w:left w:val="single" w:sz="4" w:space="4" w:color="auto"/>
        <w:right w:val="single" w:sz="4" w:space="4" w:color="auto"/>
      </w:pBdr>
    </w:pPr>
    <w:rPr>
      <w:rFonts w:ascii="Arial Narrow" w:hAnsi="Arial Narrow"/>
      <w:b/>
      <w:i/>
      <w:sz w:val="20"/>
    </w:rPr>
  </w:style>
  <w:style w:type="paragraph" w:styleId="TOC2">
    <w:name w:val="toc 2"/>
    <w:basedOn w:val="Normal"/>
    <w:next w:val="Normal"/>
    <w:autoRedefine/>
    <w:semiHidden/>
    <w:pPr>
      <w:tabs>
        <w:tab w:val="left" w:pos="720"/>
        <w:tab w:val="left" w:pos="1440"/>
        <w:tab w:val="right" w:leader="dot" w:pos="9350"/>
      </w:tabs>
      <w:spacing w:after="60"/>
      <w:ind w:left="1440" w:hanging="720"/>
    </w:pPr>
    <w:rPr>
      <w:noProof/>
      <w:sz w:val="24"/>
    </w:rPr>
  </w:style>
  <w:style w:type="paragraph" w:styleId="TOC3">
    <w:name w:val="toc 3"/>
    <w:basedOn w:val="Normal"/>
    <w:next w:val="Normal"/>
    <w:autoRedefine/>
    <w:semiHidden/>
    <w:pPr>
      <w:tabs>
        <w:tab w:val="left" w:pos="2160"/>
        <w:tab w:val="right" w:leader="dot" w:pos="9350"/>
      </w:tabs>
      <w:ind w:left="1440"/>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TableofFigures">
    <w:name w:val="table of figures"/>
    <w:basedOn w:val="Normal"/>
    <w:next w:val="Normal"/>
    <w:semiHidden/>
    <w:pPr>
      <w:ind w:left="440" w:hanging="440"/>
    </w:pPr>
  </w:style>
  <w:style w:type="paragraph" w:customStyle="1" w:styleId="tabletitle">
    <w:name w:val="tabletitle"/>
    <w:basedOn w:val="BodyText"/>
    <w:pPr>
      <w:keepNext/>
      <w:spacing w:after="120"/>
      <w:jc w:val="center"/>
    </w:pPr>
    <w:rPr>
      <w:rFonts w:ascii="Arial" w:hAnsi="Arial"/>
      <w:b/>
      <w:sz w:val="20"/>
    </w:rPr>
  </w:style>
  <w:style w:type="character" w:customStyle="1" w:styleId="Section">
    <w:name w:val="Section"/>
    <w:rPr>
      <w:b/>
      <w:caps/>
      <w:sz w:val="36"/>
    </w:rPr>
  </w:style>
  <w:style w:type="character" w:customStyle="1" w:styleId="SectionTitle">
    <w:name w:val="SectionTitle"/>
    <w:rPr>
      <w:rFonts w:ascii="Impact" w:hAnsi="Impact"/>
      <w:sz w:val="28"/>
    </w:rPr>
  </w:style>
  <w:style w:type="paragraph" w:styleId="BodyTextIndent">
    <w:name w:val="Body Text Indent"/>
    <w:basedOn w:val="Normal"/>
    <w:pPr>
      <w:tabs>
        <w:tab w:val="left" w:pos="-720"/>
        <w:tab w:val="left" w:pos="0"/>
        <w:tab w:val="left" w:pos="414"/>
        <w:tab w:val="left" w:pos="744"/>
        <w:tab w:val="left" w:pos="5358"/>
        <w:tab w:val="left" w:pos="6682"/>
        <w:tab w:val="left" w:pos="7932"/>
        <w:tab w:val="left" w:pos="8976"/>
        <w:tab w:val="left" w:pos="9360"/>
      </w:tabs>
      <w:suppressAutoHyphens/>
      <w:spacing w:after="240"/>
      <w:ind w:left="360" w:right="360"/>
      <w:jc w:val="both"/>
    </w:pPr>
    <w:rPr>
      <w:spacing w:val="-3"/>
      <w:sz w:val="24"/>
    </w:rPr>
  </w:style>
  <w:style w:type="character" w:styleId="FootnoteReference">
    <w:name w:val="footnote reference"/>
    <w:semiHidden/>
    <w:rPr>
      <w:vertAlign w:val="superscript"/>
    </w:rPr>
  </w:style>
  <w:style w:type="paragraph" w:styleId="Caption">
    <w:name w:val="caption"/>
    <w:basedOn w:val="Normal"/>
    <w:next w:val="Normal"/>
    <w:qFormat/>
    <w:pPr>
      <w:keepNext/>
      <w:tabs>
        <w:tab w:val="left" w:pos="-720"/>
        <w:tab w:val="left" w:pos="0"/>
        <w:tab w:val="left" w:pos="414"/>
        <w:tab w:val="left" w:pos="744"/>
        <w:tab w:val="left" w:pos="5712"/>
        <w:tab w:val="left" w:pos="6888"/>
        <w:tab w:val="left" w:pos="8074"/>
        <w:tab w:val="left" w:pos="8976"/>
        <w:tab w:val="left" w:pos="9360"/>
      </w:tabs>
      <w:suppressAutoHyphens/>
      <w:spacing w:after="240" w:line="312" w:lineRule="auto"/>
      <w:jc w:val="both"/>
    </w:pPr>
    <w:rPr>
      <w:b/>
      <w:spacing w:val="-3"/>
      <w:sz w:val="24"/>
    </w:rPr>
  </w:style>
  <w:style w:type="character" w:styleId="Hyperlink">
    <w:name w:val="Hyperlink"/>
    <w:rPr>
      <w:color w:val="0000FF"/>
      <w:u w:val="single"/>
    </w:rPr>
  </w:style>
  <w:style w:type="paragraph" w:styleId="ListNumber">
    <w:name w:val="List Number"/>
    <w:basedOn w:val="Normal"/>
    <w:pPr>
      <w:numPr>
        <w:numId w:val="5"/>
      </w:numPr>
      <w:spacing w:after="120"/>
    </w:pPr>
    <w:rPr>
      <w:sz w:val="24"/>
    </w:rPr>
  </w:style>
  <w:style w:type="paragraph" w:styleId="BodyTextIndent3">
    <w:name w:val="Body Text Indent 3"/>
    <w:basedOn w:val="Normal"/>
    <w:pPr>
      <w:ind w:left="720" w:hanging="720"/>
    </w:pPr>
    <w:rPr>
      <w:sz w:val="24"/>
    </w:rPr>
  </w:style>
  <w:style w:type="paragraph" w:styleId="FootnoteText">
    <w:name w:val="footnote text"/>
    <w:basedOn w:val="Normal"/>
    <w:semiHidden/>
    <w:pPr>
      <w:ind w:left="216" w:hanging="216"/>
    </w:pPr>
    <w:rPr>
      <w:sz w:val="20"/>
    </w:rPr>
  </w:style>
  <w:style w:type="paragraph" w:customStyle="1" w:styleId="CoverMasthead">
    <w:name w:val="CoverMasthead"/>
    <w:basedOn w:val="Normal"/>
    <w:rPr>
      <w:rFonts w:ascii="Impact" w:hAnsi="Impact"/>
      <w:caps/>
      <w:spacing w:val="120"/>
      <w:sz w:val="28"/>
    </w:rPr>
  </w:style>
  <w:style w:type="paragraph" w:customStyle="1" w:styleId="CoverTitle">
    <w:name w:val="CoverTitle"/>
    <w:basedOn w:val="Normal"/>
    <w:rPr>
      <w:caps/>
      <w:sz w:val="48"/>
    </w:rPr>
  </w:style>
  <w:style w:type="paragraph" w:customStyle="1" w:styleId="CoverSubsidiary">
    <w:name w:val="CoverSubsidiary"/>
    <w:basedOn w:val="Normal"/>
    <w:rPr>
      <w:rFonts w:ascii="Arial" w:hAnsi="Arial"/>
      <w:sz w:val="20"/>
    </w:rPr>
  </w:style>
  <w:style w:type="paragraph" w:customStyle="1" w:styleId="CoverProject">
    <w:name w:val="CoverProject"/>
    <w:basedOn w:val="Normal"/>
    <w:rPr>
      <w:rFonts w:ascii="Arial" w:hAnsi="Arial"/>
      <w:sz w:val="20"/>
    </w:rPr>
  </w:style>
  <w:style w:type="paragraph" w:customStyle="1" w:styleId="CoverClient">
    <w:name w:val="CoverClient"/>
    <w:basedOn w:val="Normal"/>
    <w:rPr>
      <w:sz w:val="24"/>
    </w:rPr>
  </w:style>
  <w:style w:type="paragraph" w:customStyle="1" w:styleId="Text">
    <w:name w:val="Text"/>
    <w:basedOn w:val="Normal"/>
    <w:next w:val="Normal"/>
    <w:rPr>
      <w:sz w:val="24"/>
    </w:rPr>
  </w:style>
  <w:style w:type="paragraph" w:styleId="ListBullet2">
    <w:name w:val="List Bullet 2"/>
    <w:basedOn w:val="Normal"/>
    <w:pPr>
      <w:numPr>
        <w:numId w:val="12"/>
      </w:numPr>
      <w:spacing w:after="60"/>
    </w:pPr>
    <w:rPr>
      <w:sz w:val="24"/>
    </w:rPr>
  </w:style>
  <w:style w:type="paragraph" w:customStyle="1" w:styleId="Bullet">
    <w:name w:val="Bullet"/>
    <w:basedOn w:val="Normal"/>
    <w:next w:val="Normal"/>
    <w:pPr>
      <w:numPr>
        <w:numId w:val="9"/>
      </w:numPr>
    </w:pPr>
    <w:rPr>
      <w:sz w:val="24"/>
    </w:rPr>
  </w:style>
  <w:style w:type="paragraph" w:customStyle="1" w:styleId="Heading30">
    <w:name w:val="Heading3"/>
    <w:basedOn w:val="Normal"/>
    <w:next w:val="Normal"/>
    <w:pPr>
      <w:keepNext/>
      <w:spacing w:before="120" w:after="120"/>
    </w:pPr>
    <w:rPr>
      <w:sz w:val="24"/>
      <w:u w:val="single"/>
    </w:rPr>
  </w:style>
  <w:style w:type="paragraph" w:customStyle="1" w:styleId="Heading40">
    <w:name w:val="Heading4"/>
    <w:basedOn w:val="Normal"/>
    <w:next w:val="Normal"/>
    <w:pPr>
      <w:keepNext/>
    </w:pPr>
    <w:rPr>
      <w:b/>
      <w:i/>
      <w:sz w:val="24"/>
    </w:rPr>
  </w:style>
  <w:style w:type="paragraph" w:customStyle="1" w:styleId="Heading50">
    <w:name w:val="Heading5"/>
    <w:basedOn w:val="Normal"/>
    <w:next w:val="Normal"/>
    <w:pPr>
      <w:keepNext/>
      <w:spacing w:before="120" w:after="120"/>
    </w:pPr>
    <w:rPr>
      <w:b/>
      <w:i/>
    </w:rPr>
  </w:style>
  <w:style w:type="character" w:customStyle="1" w:styleId="Heading4Char">
    <w:name w:val="Heading4 Char"/>
    <w:rPr>
      <w:rFonts w:ascii="Book Antiqua" w:hAnsi="Book Antiqua"/>
      <w:i/>
      <w:sz w:val="24"/>
      <w:szCs w:val="24"/>
    </w:rPr>
  </w:style>
  <w:style w:type="paragraph" w:customStyle="1" w:styleId="CDMBHEAD1">
    <w:name w:val="CDM B/HEAD 1"/>
    <w:basedOn w:val="Heading1"/>
    <w:next w:val="CDMBTEXT"/>
    <w:autoRedefine/>
    <w:pPr>
      <w:numPr>
        <w:numId w:val="0"/>
      </w:numPr>
      <w:spacing w:before="0" w:after="40" w:line="460" w:lineRule="exact"/>
      <w:jc w:val="left"/>
    </w:pPr>
    <w:rPr>
      <w:caps w:val="0"/>
      <w:spacing w:val="0"/>
      <w:kern w:val="0"/>
    </w:rPr>
  </w:style>
  <w:style w:type="paragraph" w:customStyle="1" w:styleId="CDMBTEXT">
    <w:name w:val="CDM B/TEXT"/>
    <w:basedOn w:val="Normal"/>
    <w:pPr>
      <w:spacing w:after="240" w:line="280" w:lineRule="exact"/>
    </w:pPr>
  </w:style>
  <w:style w:type="paragraph" w:styleId="BodyText2">
    <w:name w:val="Body Text 2"/>
    <w:basedOn w:val="Normal"/>
    <w:pPr>
      <w:spacing w:after="120"/>
      <w:jc w:val="both"/>
    </w:pPr>
    <w:rPr>
      <w:rFonts w:ascii="Times New Roman" w:hAnsi="Times New Roman"/>
      <w:sz w:val="20"/>
    </w:rPr>
  </w:style>
  <w:style w:type="paragraph" w:styleId="BodyTextIndent2">
    <w:name w:val="Body Text Indent 2"/>
    <w:basedOn w:val="Normal"/>
    <w:pPr>
      <w:spacing w:after="240"/>
      <w:ind w:left="720"/>
      <w:jc w:val="both"/>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ListNumber3">
    <w:name w:val="List Number 3"/>
    <w:basedOn w:val="Normal"/>
    <w:pPr>
      <w:numPr>
        <w:numId w:val="11"/>
      </w:numPr>
      <w:spacing w:after="120"/>
    </w:pPr>
    <w:rPr>
      <w:sz w:val="24"/>
    </w:rPr>
  </w:style>
  <w:style w:type="paragraph" w:styleId="ListNumber2">
    <w:name w:val="List Number 2"/>
    <w:basedOn w:val="Normal"/>
    <w:pPr>
      <w:numPr>
        <w:numId w:val="10"/>
      </w:numPr>
      <w:spacing w:after="120"/>
    </w:pPr>
    <w:rPr>
      <w:sz w:val="24"/>
    </w:rPr>
  </w:style>
  <w:style w:type="paragraph" w:styleId="ListBullet4">
    <w:name w:val="List Bullet 4"/>
    <w:basedOn w:val="Normal"/>
    <w:pPr>
      <w:numPr>
        <w:numId w:val="13"/>
      </w:numPr>
    </w:pPr>
    <w:rPr>
      <w:rFonts w:ascii="Arial Narrow" w:hAnsi="Arial Narrow"/>
    </w:rPr>
  </w:style>
  <w:style w:type="paragraph" w:customStyle="1" w:styleId="Tables-Text">
    <w:name w:val="Tables-Text"/>
    <w:basedOn w:val="Normal"/>
    <w:pPr>
      <w:widowControl w:val="0"/>
    </w:pPr>
    <w:rPr>
      <w:rFonts w:ascii="Arial" w:hAnsi="Arial"/>
      <w:sz w:val="18"/>
    </w:rPr>
  </w:style>
  <w:style w:type="paragraph" w:customStyle="1" w:styleId="Figures-Caption">
    <w:name w:val="Figures-Caption"/>
    <w:basedOn w:val="Normal"/>
    <w:pPr>
      <w:jc w:val="center"/>
    </w:pPr>
    <w:rPr>
      <w:rFonts w:ascii="Arial" w:hAnsi="Arial"/>
      <w:b/>
      <w:i/>
      <w:sz w:val="18"/>
    </w:rPr>
  </w:style>
  <w:style w:type="paragraph" w:customStyle="1" w:styleId="Tables-Caption">
    <w:name w:val="Tables-Caption"/>
    <w:basedOn w:val="Normal"/>
    <w:next w:val="Normal"/>
    <w:pPr>
      <w:widowControl w:val="0"/>
      <w:spacing w:after="120"/>
      <w:jc w:val="center"/>
    </w:pPr>
    <w:rPr>
      <w:rFonts w:ascii="Arial" w:hAnsi="Arial"/>
      <w:b/>
      <w:sz w:val="18"/>
    </w:rPr>
  </w:style>
  <w:style w:type="paragraph" w:customStyle="1" w:styleId="Heading10">
    <w:name w:val="Heading1"/>
    <w:basedOn w:val="Normal"/>
    <w:next w:val="Normal"/>
    <w:pPr>
      <w:keepNext/>
    </w:pPr>
    <w:rPr>
      <w:b/>
      <w:caps/>
      <w:sz w:val="24"/>
    </w:rPr>
  </w:style>
  <w:style w:type="paragraph" w:customStyle="1" w:styleId="Header0">
    <w:name w:val="Header0"/>
    <w:basedOn w:val="Normal"/>
    <w:next w:val="Normal"/>
    <w:pPr>
      <w:widowControl w:val="0"/>
      <w:spacing w:after="360"/>
      <w:jc w:val="right"/>
    </w:pPr>
    <w:rPr>
      <w:rFonts w:ascii="Arial" w:hAnsi="Arial"/>
      <w:i/>
      <w:sz w:val="18"/>
    </w:rPr>
  </w:style>
  <w:style w:type="paragraph" w:customStyle="1" w:styleId="Footer0">
    <w:name w:val="Footer0"/>
    <w:basedOn w:val="Normal"/>
    <w:next w:val="Normal"/>
    <w:pPr>
      <w:widowControl w:val="0"/>
      <w:spacing w:after="60"/>
    </w:pPr>
    <w:rPr>
      <w:rFonts w:ascii="Arial" w:hAnsi="Arial"/>
      <w:sz w:val="16"/>
    </w:rPr>
  </w:style>
  <w:style w:type="paragraph" w:customStyle="1" w:styleId="Footnotes">
    <w:name w:val="Footnotes"/>
    <w:basedOn w:val="Normal"/>
    <w:next w:val="Normal"/>
    <w:pPr>
      <w:widowControl w:val="0"/>
      <w:tabs>
        <w:tab w:val="left" w:pos="360"/>
      </w:tabs>
      <w:spacing w:after="120"/>
      <w:ind w:left="360" w:hanging="360"/>
    </w:pPr>
    <w:rPr>
      <w:rFonts w:ascii="Arial" w:hAnsi="Arial"/>
      <w:sz w:val="14"/>
    </w:rPr>
  </w:style>
  <w:style w:type="paragraph" w:customStyle="1" w:styleId="BodyBullet">
    <w:name w:val="Body_Bullet"/>
    <w:basedOn w:val="Normal"/>
    <w:pPr>
      <w:tabs>
        <w:tab w:val="num" w:pos="504"/>
      </w:tabs>
      <w:ind w:left="504" w:hanging="360"/>
    </w:pPr>
  </w:style>
  <w:style w:type="paragraph" w:styleId="BodyText3">
    <w:name w:val="Body Text 3"/>
    <w:basedOn w:val="Normal"/>
    <w:pPr>
      <w:jc w:val="center"/>
    </w:pPr>
    <w:rPr>
      <w:sz w:val="18"/>
    </w:rPr>
  </w:style>
  <w:style w:type="paragraph" w:customStyle="1" w:styleId="TableBullet">
    <w:name w:val="TableBullet"/>
    <w:basedOn w:val="Tables-Text"/>
    <w:pPr>
      <w:numPr>
        <w:numId w:val="8"/>
      </w:numPr>
    </w:pPr>
  </w:style>
  <w:style w:type="character" w:styleId="FollowedHyperlink">
    <w:name w:val="FollowedHyperlink"/>
    <w:rPr>
      <w:color w:val="800080"/>
      <w:u w:val="single"/>
    </w:rPr>
  </w:style>
  <w:style w:type="paragraph" w:customStyle="1" w:styleId="Bullet2">
    <w:name w:val="Bullet2"/>
    <w:basedOn w:val="Normal"/>
    <w:pPr>
      <w:numPr>
        <w:ilvl w:val="1"/>
        <w:numId w:val="1"/>
      </w:numPr>
      <w:tabs>
        <w:tab w:val="num" w:pos="754"/>
      </w:tabs>
      <w:ind w:left="754" w:hanging="390"/>
    </w:pPr>
    <w:rPr>
      <w:sz w:val="24"/>
    </w:rPr>
  </w:style>
  <w:style w:type="paragraph" w:customStyle="1" w:styleId="CDMBPULLQUOTE">
    <w:name w:val="CDM B/PULL QUOTE"/>
    <w:basedOn w:val="CDMBTEXT"/>
    <w:pPr>
      <w:spacing w:after="0" w:line="330" w:lineRule="exact"/>
    </w:pPr>
    <w:rPr>
      <w:rFonts w:ascii="Arial" w:hAnsi="Arial"/>
      <w:b/>
      <w:i/>
      <w:sz w:val="25"/>
    </w:rPr>
  </w:style>
  <w:style w:type="paragraph" w:customStyle="1" w:styleId="CDMBHEADERFIRSTLINE">
    <w:name w:val="CDM B/HEADER FIRST LINE"/>
    <w:basedOn w:val="Normal"/>
    <w:next w:val="Normal"/>
    <w:pPr>
      <w:keepNext/>
      <w:tabs>
        <w:tab w:val="center" w:pos="4320"/>
        <w:tab w:val="right" w:pos="8640"/>
      </w:tabs>
      <w:spacing w:line="200" w:lineRule="exact"/>
      <w:jc w:val="right"/>
    </w:pPr>
    <w:rPr>
      <w:rFonts w:ascii="Arial" w:hAnsi="Arial"/>
      <w:i/>
      <w:sz w:val="18"/>
    </w:rPr>
  </w:style>
  <w:style w:type="paragraph" w:styleId="Title">
    <w:name w:val="Title"/>
    <w:basedOn w:val="Normal"/>
    <w:qFormat/>
    <w:pPr>
      <w:autoSpaceDE w:val="0"/>
      <w:autoSpaceDN w:val="0"/>
      <w:adjustRightInd w:val="0"/>
      <w:spacing w:after="240"/>
      <w:jc w:val="center"/>
    </w:pPr>
    <w:rPr>
      <w:b/>
      <w:sz w:val="28"/>
    </w:rPr>
  </w:style>
  <w:style w:type="paragraph" w:styleId="Subtitle">
    <w:name w:val="Subtitle"/>
    <w:basedOn w:val="Normal"/>
    <w:qFormat/>
    <w:pPr>
      <w:autoSpaceDE w:val="0"/>
      <w:autoSpaceDN w:val="0"/>
      <w:adjustRightInd w:val="0"/>
      <w:spacing w:before="19" w:after="240"/>
    </w:pPr>
    <w:rPr>
      <w:rFonts w:ascii="Times New Roman" w:hAnsi="Times New Roman"/>
      <w:b/>
      <w:sz w:val="24"/>
    </w:rPr>
  </w:style>
  <w:style w:type="character" w:customStyle="1" w:styleId="BTCharCharCharChar">
    <w:name w:val="BT Char Char Char Char"/>
    <w:rPr>
      <w:noProof w:val="0"/>
      <w:sz w:val="22"/>
      <w:lang w:val="en-US" w:eastAsia="en-US" w:bidi="ar-SA"/>
    </w:rPr>
  </w:style>
  <w:style w:type="paragraph" w:styleId="BalloonText">
    <w:name w:val="Balloon Text"/>
    <w:basedOn w:val="Normal"/>
    <w:link w:val="BalloonTextChar"/>
    <w:uiPriority w:val="99"/>
    <w:semiHidden/>
    <w:unhideWhenUsed/>
    <w:rsid w:val="00491461"/>
    <w:rPr>
      <w:rFonts w:ascii="Tahoma" w:hAnsi="Tahoma" w:cs="Tahoma"/>
      <w:sz w:val="16"/>
      <w:szCs w:val="16"/>
    </w:rPr>
  </w:style>
  <w:style w:type="character" w:customStyle="1" w:styleId="BalloonTextChar">
    <w:name w:val="Balloon Text Char"/>
    <w:link w:val="BalloonText"/>
    <w:uiPriority w:val="99"/>
    <w:semiHidden/>
    <w:rsid w:val="00491461"/>
    <w:rPr>
      <w:rFonts w:ascii="Tahoma" w:hAnsi="Tahoma" w:cs="Tahoma"/>
      <w:sz w:val="16"/>
      <w:szCs w:val="16"/>
    </w:rPr>
  </w:style>
  <w:style w:type="character" w:styleId="CommentReference">
    <w:name w:val="annotation reference"/>
    <w:uiPriority w:val="99"/>
    <w:semiHidden/>
    <w:unhideWhenUsed/>
    <w:rsid w:val="00491461"/>
    <w:rPr>
      <w:sz w:val="16"/>
      <w:szCs w:val="16"/>
    </w:rPr>
  </w:style>
  <w:style w:type="paragraph" w:styleId="CommentText">
    <w:name w:val="annotation text"/>
    <w:basedOn w:val="Normal"/>
    <w:link w:val="CommentTextChar"/>
    <w:uiPriority w:val="99"/>
    <w:semiHidden/>
    <w:unhideWhenUsed/>
    <w:rsid w:val="00491461"/>
    <w:rPr>
      <w:sz w:val="20"/>
    </w:rPr>
  </w:style>
  <w:style w:type="character" w:customStyle="1" w:styleId="CommentTextChar">
    <w:name w:val="Comment Text Char"/>
    <w:link w:val="CommentText"/>
    <w:uiPriority w:val="99"/>
    <w:semiHidden/>
    <w:rsid w:val="00491461"/>
    <w:rPr>
      <w:rFonts w:ascii="Book Antiqua" w:hAnsi="Book Antiqua"/>
    </w:rPr>
  </w:style>
  <w:style w:type="paragraph" w:styleId="CommentSubject">
    <w:name w:val="annotation subject"/>
    <w:basedOn w:val="CommentText"/>
    <w:next w:val="CommentText"/>
    <w:link w:val="CommentSubjectChar"/>
    <w:uiPriority w:val="99"/>
    <w:semiHidden/>
    <w:unhideWhenUsed/>
    <w:rsid w:val="00491461"/>
    <w:rPr>
      <w:b/>
      <w:bCs/>
    </w:rPr>
  </w:style>
  <w:style w:type="character" w:customStyle="1" w:styleId="CommentSubjectChar">
    <w:name w:val="Comment Subject Char"/>
    <w:link w:val="CommentSubject"/>
    <w:uiPriority w:val="99"/>
    <w:semiHidden/>
    <w:rsid w:val="0049146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repor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new.dot</Template>
  <TotalTime>0</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Wendy H. Lamont</dc:creator>
  <cp:lastModifiedBy>Aaron Poresky</cp:lastModifiedBy>
  <cp:revision>2</cp:revision>
  <cp:lastPrinted>2002-11-15T18:42:00Z</cp:lastPrinted>
  <dcterms:created xsi:type="dcterms:W3CDTF">2017-08-08T20:54:00Z</dcterms:created>
  <dcterms:modified xsi:type="dcterms:W3CDTF">2017-08-08T20:54:00Z</dcterms:modified>
</cp:coreProperties>
</file>